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35"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7975"/>
      </w:tblGrid>
      <w:tr w:rsidR="009510F2" w14:paraId="2DF72A6C" w14:textId="77777777" w:rsidTr="00A72A7A">
        <w:trPr>
          <w:trHeight w:val="799"/>
        </w:trPr>
        <w:tc>
          <w:tcPr>
            <w:tcW w:w="1560" w:type="dxa"/>
          </w:tcPr>
          <w:p w14:paraId="7FEB69E8" w14:textId="77777777" w:rsidR="009510F2" w:rsidRDefault="009510F2" w:rsidP="009510F2">
            <w:pPr>
              <w:rPr>
                <w:lang w:val="id-ID"/>
              </w:rPr>
            </w:pPr>
            <w:r>
              <w:rPr>
                <w:noProof/>
              </w:rPr>
              <w:drawing>
                <wp:inline distT="0" distB="0" distL="0" distR="0" wp14:anchorId="7E2336B0" wp14:editId="27F60CC1">
                  <wp:extent cx="872490" cy="933450"/>
                  <wp:effectExtent l="0" t="0" r="3810" b="0"/>
                  <wp:docPr id="38"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72490" cy="933450"/>
                          </a:xfrm>
                          <a:prstGeom prst="rect">
                            <a:avLst/>
                          </a:prstGeom>
                          <a:noFill/>
                          <a:ln>
                            <a:noFill/>
                          </a:ln>
                        </pic:spPr>
                      </pic:pic>
                    </a:graphicData>
                  </a:graphic>
                </wp:inline>
              </w:drawing>
            </w:r>
          </w:p>
        </w:tc>
        <w:tc>
          <w:tcPr>
            <w:tcW w:w="7975" w:type="dxa"/>
          </w:tcPr>
          <w:p w14:paraId="054ADA94" w14:textId="77777777" w:rsidR="009510F2" w:rsidRDefault="009510F2" w:rsidP="009510F2">
            <w:pPr>
              <w:spacing w:after="20"/>
              <w:rPr>
                <w:spacing w:val="20"/>
                <w:position w:val="6"/>
                <w:sz w:val="24"/>
                <w:szCs w:val="24"/>
              </w:rPr>
            </w:pPr>
            <w:r>
              <w:rPr>
                <w:spacing w:val="20"/>
                <w:position w:val="6"/>
                <w:sz w:val="24"/>
                <w:szCs w:val="24"/>
              </w:rPr>
              <w:t>Department of Digital Business</w:t>
            </w:r>
          </w:p>
          <w:p w14:paraId="23B00575" w14:textId="77777777" w:rsidR="009510F2" w:rsidRDefault="009510F2" w:rsidP="009510F2">
            <w:pPr>
              <w:spacing w:after="20"/>
              <w:rPr>
                <w:b/>
                <w:bCs/>
                <w:spacing w:val="20"/>
                <w:position w:val="6"/>
                <w:sz w:val="24"/>
                <w:szCs w:val="24"/>
              </w:rPr>
            </w:pPr>
            <w:r>
              <w:rPr>
                <w:b/>
                <w:bCs/>
                <w:spacing w:val="20"/>
                <w:position w:val="6"/>
                <w:sz w:val="24"/>
                <w:szCs w:val="24"/>
              </w:rPr>
              <w:t>Journal of Artificial Intelligence and Digital Business (RIGGS)</w:t>
            </w:r>
          </w:p>
          <w:p w14:paraId="32CE1AFE" w14:textId="77777777" w:rsidR="009510F2" w:rsidRDefault="009510F2" w:rsidP="009510F2">
            <w:pPr>
              <w:spacing w:after="20"/>
              <w:rPr>
                <w:spacing w:val="20"/>
                <w:position w:val="6"/>
                <w:sz w:val="24"/>
                <w:szCs w:val="24"/>
              </w:rPr>
            </w:pPr>
            <w:r>
              <w:rPr>
                <w:spacing w:val="20"/>
                <w:position w:val="6"/>
                <w:sz w:val="24"/>
                <w:szCs w:val="24"/>
              </w:rPr>
              <w:t xml:space="preserve">Homepage: </w:t>
            </w:r>
            <w:hyperlink r:id="rId8" w:history="1">
              <w:r>
                <w:rPr>
                  <w:rStyle w:val="Hyperlink"/>
                  <w:spacing w:val="20"/>
                  <w:position w:val="6"/>
                  <w:sz w:val="24"/>
                  <w:szCs w:val="24"/>
                </w:rPr>
                <w:t>https://journal.ilmudata.co.id/index.php/RIGGS</w:t>
              </w:r>
            </w:hyperlink>
          </w:p>
          <w:p w14:paraId="27EE52AC" w14:textId="6208CF7B" w:rsidR="009510F2" w:rsidRPr="00EA3225" w:rsidRDefault="009510F2" w:rsidP="009510F2">
            <w:pPr>
              <w:spacing w:after="20"/>
              <w:rPr>
                <w:spacing w:val="20"/>
                <w:position w:val="6"/>
                <w:sz w:val="24"/>
                <w:szCs w:val="24"/>
                <w:lang w:val="en-GB"/>
              </w:rPr>
            </w:pPr>
            <w:r>
              <w:rPr>
                <w:spacing w:val="20"/>
                <w:position w:val="6"/>
                <w:sz w:val="24"/>
                <w:szCs w:val="24"/>
              </w:rPr>
              <w:t xml:space="preserve">Vol. </w:t>
            </w:r>
            <w:r w:rsidRPr="00C11F39">
              <w:rPr>
                <w:spacing w:val="20"/>
                <w:position w:val="6"/>
                <w:sz w:val="24"/>
                <w:szCs w:val="24"/>
              </w:rPr>
              <w:t>5 No. 1 (2026</w:t>
            </w:r>
            <w:r>
              <w:rPr>
                <w:spacing w:val="20"/>
                <w:position w:val="6"/>
                <w:sz w:val="24"/>
                <w:szCs w:val="24"/>
              </w:rPr>
              <w:t xml:space="preserve">) pp: </w:t>
            </w:r>
            <w:r w:rsidR="00EA3225" w:rsidRPr="00EA3225">
              <w:rPr>
                <w:spacing w:val="20"/>
                <w:position w:val="6"/>
                <w:sz w:val="24"/>
                <w:szCs w:val="24"/>
              </w:rPr>
              <w:t>3815</w:t>
            </w:r>
            <w:r>
              <w:rPr>
                <w:spacing w:val="20"/>
                <w:position w:val="6"/>
                <w:sz w:val="24"/>
                <w:szCs w:val="24"/>
              </w:rPr>
              <w:t>-</w:t>
            </w:r>
            <w:r w:rsidRPr="000F67B4">
              <w:rPr>
                <w:spacing w:val="20"/>
                <w:position w:val="6"/>
                <w:sz w:val="24"/>
                <w:szCs w:val="24"/>
              </w:rPr>
              <w:t>38</w:t>
            </w:r>
            <w:r w:rsidR="00EA3225">
              <w:rPr>
                <w:spacing w:val="20"/>
                <w:position w:val="6"/>
                <w:sz w:val="24"/>
                <w:szCs w:val="24"/>
                <w:lang w:val="en-GB"/>
              </w:rPr>
              <w:t>22</w:t>
            </w:r>
          </w:p>
          <w:p w14:paraId="7CE66680" w14:textId="77777777" w:rsidR="009510F2" w:rsidRDefault="009510F2" w:rsidP="009510F2">
            <w:pPr>
              <w:spacing w:after="20"/>
              <w:rPr>
                <w:spacing w:val="20"/>
                <w:position w:val="6"/>
                <w:sz w:val="24"/>
                <w:szCs w:val="24"/>
              </w:rPr>
            </w:pPr>
            <w:r>
              <w:rPr>
                <w:spacing w:val="20"/>
                <w:position w:val="6"/>
                <w:sz w:val="24"/>
                <w:szCs w:val="24"/>
              </w:rPr>
              <w:t>P-ISSN: 2963-9298, e-ISSN: 2963-914X</w:t>
            </w:r>
          </w:p>
        </w:tc>
      </w:tr>
    </w:tbl>
    <w:p w14:paraId="0F6FB4BF" w14:textId="67B6B77F" w:rsidR="0066368F" w:rsidRDefault="0007238C" w:rsidP="009510F2">
      <w:pPr>
        <w:pStyle w:val="Title"/>
        <w:spacing w:before="240" w:after="240"/>
        <w:ind w:left="0" w:right="2"/>
      </w:pPr>
      <w:bookmarkStart w:id="0" w:name="_Hlk222265355"/>
      <w:r>
        <w:t>Pengaruh</w:t>
      </w:r>
      <w:r>
        <w:rPr>
          <w:spacing w:val="-5"/>
        </w:rPr>
        <w:t xml:space="preserve"> </w:t>
      </w:r>
      <w:r>
        <w:t>Digital</w:t>
      </w:r>
      <w:r>
        <w:rPr>
          <w:spacing w:val="-5"/>
        </w:rPr>
        <w:t xml:space="preserve"> </w:t>
      </w:r>
      <w:r>
        <w:t>Marketing,</w:t>
      </w:r>
      <w:r>
        <w:rPr>
          <w:spacing w:val="-7"/>
        </w:rPr>
        <w:t xml:space="preserve"> </w:t>
      </w:r>
      <w:r>
        <w:t>Inovasi</w:t>
      </w:r>
      <w:r>
        <w:rPr>
          <w:spacing w:val="-4"/>
        </w:rPr>
        <w:t xml:space="preserve"> </w:t>
      </w:r>
      <w:r>
        <w:t>Produk,</w:t>
      </w:r>
      <w:r>
        <w:rPr>
          <w:spacing w:val="-7"/>
        </w:rPr>
        <w:t xml:space="preserve"> </w:t>
      </w:r>
      <w:r>
        <w:t>dan</w:t>
      </w:r>
      <w:r>
        <w:rPr>
          <w:spacing w:val="-5"/>
        </w:rPr>
        <w:t xml:space="preserve"> </w:t>
      </w:r>
      <w:r>
        <w:t>Kualitas</w:t>
      </w:r>
      <w:r>
        <w:rPr>
          <w:spacing w:val="-8"/>
        </w:rPr>
        <w:t xml:space="preserve"> </w:t>
      </w:r>
      <w:r>
        <w:t xml:space="preserve">Produk </w:t>
      </w:r>
      <w:r w:rsidR="009510F2">
        <w:t xml:space="preserve">terhadap </w:t>
      </w:r>
      <w:r>
        <w:t>Keputusan Pembelian</w:t>
      </w:r>
    </w:p>
    <w:bookmarkEnd w:id="0"/>
    <w:p w14:paraId="7CAD5CB2" w14:textId="02DFC4D8" w:rsidR="0066368F" w:rsidRPr="009510F2" w:rsidRDefault="0007238C" w:rsidP="009510F2">
      <w:pPr>
        <w:pStyle w:val="BodyText"/>
        <w:ind w:right="2"/>
        <w:jc w:val="center"/>
      </w:pPr>
      <w:r w:rsidRPr="009510F2">
        <w:rPr>
          <w:color w:val="404040"/>
        </w:rPr>
        <w:t>Kevin</w:t>
      </w:r>
      <w:r w:rsidRPr="009510F2">
        <w:rPr>
          <w:color w:val="404040"/>
          <w:spacing w:val="-5"/>
        </w:rPr>
        <w:t xml:space="preserve"> </w:t>
      </w:r>
      <w:r w:rsidRPr="009510F2">
        <w:rPr>
          <w:color w:val="404040"/>
        </w:rPr>
        <w:t>Mikola</w:t>
      </w:r>
      <w:r w:rsidRPr="009510F2">
        <w:rPr>
          <w:color w:val="404040"/>
          <w:spacing w:val="-6"/>
        </w:rPr>
        <w:t xml:space="preserve"> </w:t>
      </w:r>
      <w:r w:rsidRPr="009510F2">
        <w:rPr>
          <w:color w:val="404040"/>
        </w:rPr>
        <w:t>Yusman</w:t>
      </w:r>
      <w:r w:rsidRPr="009510F2">
        <w:rPr>
          <w:color w:val="404040"/>
        </w:rPr>
        <w:t>,</w:t>
      </w:r>
      <w:r w:rsidRPr="009510F2">
        <w:rPr>
          <w:color w:val="404040"/>
          <w:spacing w:val="-4"/>
        </w:rPr>
        <w:t xml:space="preserve"> </w:t>
      </w:r>
      <w:r w:rsidRPr="009510F2">
        <w:rPr>
          <w:color w:val="404040"/>
        </w:rPr>
        <w:t>Dika</w:t>
      </w:r>
      <w:r w:rsidRPr="009510F2">
        <w:rPr>
          <w:color w:val="404040"/>
          <w:spacing w:val="-8"/>
        </w:rPr>
        <w:t xml:space="preserve"> </w:t>
      </w:r>
      <w:r w:rsidRPr="009510F2">
        <w:rPr>
          <w:color w:val="404040"/>
        </w:rPr>
        <w:t>Puspitaningrum</w:t>
      </w:r>
    </w:p>
    <w:p w14:paraId="727E5FF1" w14:textId="77777777" w:rsidR="009510F2" w:rsidRDefault="0007238C" w:rsidP="009510F2">
      <w:pPr>
        <w:ind w:right="2" w:hanging="1"/>
        <w:jc w:val="center"/>
        <w:rPr>
          <w:color w:val="404040"/>
          <w:spacing w:val="40"/>
          <w:sz w:val="18"/>
          <w:szCs w:val="18"/>
        </w:rPr>
      </w:pPr>
      <w:r w:rsidRPr="009510F2">
        <w:rPr>
          <w:color w:val="404040"/>
          <w:sz w:val="18"/>
          <w:szCs w:val="18"/>
        </w:rPr>
        <w:t>Program</w:t>
      </w:r>
      <w:r w:rsidRPr="009510F2">
        <w:rPr>
          <w:color w:val="404040"/>
          <w:spacing w:val="-5"/>
          <w:sz w:val="18"/>
          <w:szCs w:val="18"/>
        </w:rPr>
        <w:t xml:space="preserve"> </w:t>
      </w:r>
      <w:r w:rsidRPr="009510F2">
        <w:rPr>
          <w:color w:val="404040"/>
          <w:sz w:val="18"/>
          <w:szCs w:val="18"/>
        </w:rPr>
        <w:t>Studi</w:t>
      </w:r>
      <w:r w:rsidRPr="009510F2">
        <w:rPr>
          <w:color w:val="404040"/>
          <w:spacing w:val="-4"/>
          <w:sz w:val="18"/>
          <w:szCs w:val="18"/>
        </w:rPr>
        <w:t xml:space="preserve"> </w:t>
      </w:r>
      <w:r w:rsidRPr="009510F2">
        <w:rPr>
          <w:color w:val="404040"/>
          <w:sz w:val="18"/>
          <w:szCs w:val="18"/>
        </w:rPr>
        <w:t>Manajemen,</w:t>
      </w:r>
      <w:r w:rsidRPr="009510F2">
        <w:rPr>
          <w:color w:val="404040"/>
          <w:spacing w:val="-3"/>
          <w:sz w:val="18"/>
          <w:szCs w:val="18"/>
        </w:rPr>
        <w:t xml:space="preserve"> </w:t>
      </w:r>
      <w:r w:rsidRPr="009510F2">
        <w:rPr>
          <w:color w:val="404040"/>
          <w:sz w:val="18"/>
          <w:szCs w:val="18"/>
        </w:rPr>
        <w:t>Sekolah</w:t>
      </w:r>
      <w:r w:rsidRPr="009510F2">
        <w:rPr>
          <w:color w:val="404040"/>
          <w:spacing w:val="-7"/>
          <w:sz w:val="18"/>
          <w:szCs w:val="18"/>
        </w:rPr>
        <w:t xml:space="preserve"> </w:t>
      </w:r>
      <w:r w:rsidRPr="009510F2">
        <w:rPr>
          <w:color w:val="404040"/>
          <w:sz w:val="18"/>
          <w:szCs w:val="18"/>
        </w:rPr>
        <w:t>Tinggi</w:t>
      </w:r>
      <w:r w:rsidRPr="009510F2">
        <w:rPr>
          <w:color w:val="404040"/>
          <w:spacing w:val="-6"/>
          <w:sz w:val="18"/>
          <w:szCs w:val="18"/>
        </w:rPr>
        <w:t xml:space="preserve"> </w:t>
      </w:r>
      <w:r w:rsidRPr="009510F2">
        <w:rPr>
          <w:color w:val="404040"/>
          <w:sz w:val="18"/>
          <w:szCs w:val="18"/>
        </w:rPr>
        <w:t>Ilmu</w:t>
      </w:r>
      <w:r w:rsidRPr="009510F2">
        <w:rPr>
          <w:color w:val="404040"/>
          <w:spacing w:val="-8"/>
          <w:sz w:val="18"/>
          <w:szCs w:val="18"/>
        </w:rPr>
        <w:t xml:space="preserve"> </w:t>
      </w:r>
      <w:r w:rsidRPr="009510F2">
        <w:rPr>
          <w:color w:val="404040"/>
          <w:sz w:val="18"/>
          <w:szCs w:val="18"/>
        </w:rPr>
        <w:t>Ekonomi</w:t>
      </w:r>
      <w:r w:rsidRPr="009510F2">
        <w:rPr>
          <w:color w:val="404040"/>
          <w:spacing w:val="-4"/>
          <w:sz w:val="18"/>
          <w:szCs w:val="18"/>
        </w:rPr>
        <w:t xml:space="preserve"> </w:t>
      </w:r>
      <w:r w:rsidRPr="009510F2">
        <w:rPr>
          <w:color w:val="404040"/>
          <w:sz w:val="18"/>
          <w:szCs w:val="18"/>
        </w:rPr>
        <w:t>Surakarta</w:t>
      </w:r>
    </w:p>
    <w:p w14:paraId="21CA21DC" w14:textId="0E1D32F0" w:rsidR="0066368F" w:rsidRPr="009510F2" w:rsidRDefault="009510F2" w:rsidP="009510F2">
      <w:pPr>
        <w:spacing w:after="240"/>
        <w:ind w:right="2" w:hanging="1"/>
        <w:jc w:val="center"/>
        <w:rPr>
          <w:sz w:val="18"/>
          <w:szCs w:val="18"/>
          <w:lang w:val="en-GB"/>
        </w:rPr>
      </w:pPr>
      <w:hyperlink r:id="rId9" w:history="1">
        <w:r w:rsidRPr="00BD0C84">
          <w:rPr>
            <w:rStyle w:val="Hyperlink"/>
            <w:sz w:val="18"/>
            <w:szCs w:val="18"/>
          </w:rPr>
          <w:t>kevinmiko18@gmail.com,</w:t>
        </w:r>
      </w:hyperlink>
      <w:r w:rsidR="0007238C" w:rsidRPr="009510F2">
        <w:rPr>
          <w:color w:val="404040"/>
          <w:spacing w:val="-8"/>
          <w:sz w:val="18"/>
          <w:szCs w:val="18"/>
        </w:rPr>
        <w:t xml:space="preserve"> </w:t>
      </w:r>
      <w:hyperlink r:id="rId10" w:history="1">
        <w:r w:rsidRPr="00BD0C84">
          <w:rPr>
            <w:rStyle w:val="Hyperlink"/>
            <w:sz w:val="18"/>
            <w:szCs w:val="18"/>
          </w:rPr>
          <w:t>puspita@stiesurakarta.ac.id</w:t>
        </w:r>
      </w:hyperlink>
      <w:r>
        <w:rPr>
          <w:color w:val="404040"/>
          <w:sz w:val="18"/>
          <w:szCs w:val="18"/>
          <w:lang w:val="en-GB"/>
        </w:rPr>
        <w:t xml:space="preserve"> </w:t>
      </w:r>
    </w:p>
    <w:p w14:paraId="26847BEE" w14:textId="77777777" w:rsidR="0066368F" w:rsidRDefault="0007238C" w:rsidP="009510F2">
      <w:pPr>
        <w:spacing w:before="240"/>
        <w:rPr>
          <w:b/>
          <w:i/>
          <w:sz w:val="20"/>
        </w:rPr>
      </w:pPr>
      <w:r>
        <w:rPr>
          <w:b/>
          <w:i/>
          <w:spacing w:val="-2"/>
          <w:sz w:val="20"/>
        </w:rPr>
        <w:t>Abstrak</w:t>
      </w:r>
    </w:p>
    <w:p w14:paraId="43932A29" w14:textId="2D59B5F8" w:rsidR="0066368F" w:rsidRPr="009510F2" w:rsidRDefault="0007238C" w:rsidP="009510F2">
      <w:pPr>
        <w:spacing w:before="240"/>
        <w:jc w:val="both"/>
        <w:rPr>
          <w:i/>
          <w:sz w:val="18"/>
          <w:szCs w:val="18"/>
        </w:rPr>
      </w:pPr>
      <w:r w:rsidRPr="009510F2">
        <w:rPr>
          <w:i/>
          <w:sz w:val="18"/>
          <w:szCs w:val="18"/>
        </w:rPr>
        <w:t xml:space="preserve">Tujuan dari </w:t>
      </w:r>
      <w:r w:rsidR="002D25BD" w:rsidRPr="009510F2">
        <w:rPr>
          <w:i/>
          <w:sz w:val="18"/>
          <w:szCs w:val="18"/>
        </w:rPr>
        <w:t>studi</w:t>
      </w:r>
      <w:r w:rsidRPr="009510F2">
        <w:rPr>
          <w:i/>
          <w:sz w:val="18"/>
          <w:szCs w:val="18"/>
        </w:rPr>
        <w:t xml:space="preserve"> ini </w:t>
      </w:r>
      <w:r w:rsidR="007136C1" w:rsidRPr="009510F2">
        <w:rPr>
          <w:i/>
          <w:sz w:val="18"/>
          <w:szCs w:val="18"/>
        </w:rPr>
        <w:t>iakah</w:t>
      </w:r>
      <w:r w:rsidRPr="009510F2">
        <w:rPr>
          <w:i/>
          <w:sz w:val="18"/>
          <w:szCs w:val="18"/>
        </w:rPr>
        <w:t xml:space="preserve"> untuk mengkaji bagaimana digital marketing, inovasi produk, dan kualitas produk memengaruhi keputusan kosumen untuk </w:t>
      </w:r>
      <w:r w:rsidRPr="009510F2">
        <w:rPr>
          <w:i/>
          <w:sz w:val="18"/>
          <w:szCs w:val="18"/>
        </w:rPr>
        <w:t>membeli</w:t>
      </w:r>
      <w:r w:rsidRPr="009510F2">
        <w:rPr>
          <w:i/>
          <w:spacing w:val="40"/>
          <w:sz w:val="18"/>
          <w:szCs w:val="18"/>
        </w:rPr>
        <w:t xml:space="preserve"> </w:t>
      </w:r>
      <w:r w:rsidRPr="009510F2">
        <w:rPr>
          <w:i/>
          <w:sz w:val="18"/>
          <w:szCs w:val="18"/>
        </w:rPr>
        <w:t>produk kosmetik.</w:t>
      </w:r>
      <w:r w:rsidR="00054D92" w:rsidRPr="009510F2">
        <w:rPr>
          <w:i/>
          <w:sz w:val="18"/>
          <w:szCs w:val="18"/>
        </w:rPr>
        <w:t xml:space="preserve"> Studi ini di</w:t>
      </w:r>
      <w:r w:rsidR="00961FA1" w:rsidRPr="009510F2">
        <w:rPr>
          <w:i/>
          <w:sz w:val="18"/>
          <w:szCs w:val="18"/>
        </w:rPr>
        <w:t>dorong oleh fenomena persaingan ketat dalam industri kecantikan yang memaksa prodesen untuk mengoptimalkan platform digital marketing dalam menjangkau pasar</w:t>
      </w:r>
      <w:r w:rsidR="00054D92" w:rsidRPr="009510F2">
        <w:rPr>
          <w:i/>
          <w:sz w:val="18"/>
          <w:szCs w:val="18"/>
        </w:rPr>
        <w:t>.</w:t>
      </w:r>
      <w:r w:rsidRPr="009510F2">
        <w:rPr>
          <w:i/>
          <w:sz w:val="18"/>
          <w:szCs w:val="18"/>
        </w:rPr>
        <w:t xml:space="preserve"> Studi ini mengadopsi metode kuantitatif melalui survei terhad</w:t>
      </w:r>
      <w:r w:rsidRPr="009510F2">
        <w:rPr>
          <w:i/>
          <w:sz w:val="18"/>
          <w:szCs w:val="18"/>
        </w:rPr>
        <w:t>ap delapan puluh orang yang pernah membeli produk kosmetik. Digunakan perangkat lunak IBM SPSS Statistics 26, data</w:t>
      </w:r>
      <w:r w:rsidRPr="009510F2">
        <w:rPr>
          <w:i/>
          <w:spacing w:val="-11"/>
          <w:sz w:val="18"/>
          <w:szCs w:val="18"/>
        </w:rPr>
        <w:t xml:space="preserve"> </w:t>
      </w:r>
      <w:r w:rsidR="007136C1" w:rsidRPr="009510F2">
        <w:rPr>
          <w:i/>
          <w:sz w:val="18"/>
          <w:szCs w:val="18"/>
        </w:rPr>
        <w:t>ter</w:t>
      </w:r>
      <w:r w:rsidRPr="009510F2">
        <w:rPr>
          <w:i/>
          <w:sz w:val="18"/>
          <w:szCs w:val="18"/>
        </w:rPr>
        <w:t>kumpulkan</w:t>
      </w:r>
      <w:r w:rsidRPr="009510F2">
        <w:rPr>
          <w:i/>
          <w:spacing w:val="-8"/>
          <w:sz w:val="18"/>
          <w:szCs w:val="18"/>
        </w:rPr>
        <w:t xml:space="preserve"> </w:t>
      </w:r>
      <w:r w:rsidR="007136C1" w:rsidRPr="009510F2">
        <w:rPr>
          <w:i/>
          <w:sz w:val="18"/>
          <w:szCs w:val="18"/>
        </w:rPr>
        <w:t>lewat</w:t>
      </w:r>
      <w:r w:rsidRPr="009510F2">
        <w:rPr>
          <w:i/>
          <w:spacing w:val="-11"/>
          <w:sz w:val="18"/>
          <w:szCs w:val="18"/>
        </w:rPr>
        <w:t xml:space="preserve"> </w:t>
      </w:r>
      <w:r w:rsidRPr="009510F2">
        <w:rPr>
          <w:i/>
          <w:sz w:val="18"/>
          <w:szCs w:val="18"/>
        </w:rPr>
        <w:t>kuesioner</w:t>
      </w:r>
      <w:r w:rsidRPr="009510F2">
        <w:rPr>
          <w:i/>
          <w:spacing w:val="-10"/>
          <w:sz w:val="18"/>
          <w:szCs w:val="18"/>
        </w:rPr>
        <w:t xml:space="preserve"> </w:t>
      </w:r>
      <w:r w:rsidRPr="009510F2">
        <w:rPr>
          <w:i/>
          <w:sz w:val="18"/>
          <w:szCs w:val="18"/>
        </w:rPr>
        <w:t>dan</w:t>
      </w:r>
      <w:r w:rsidR="007136C1" w:rsidRPr="009510F2">
        <w:rPr>
          <w:i/>
          <w:spacing w:val="-10"/>
          <w:sz w:val="18"/>
          <w:szCs w:val="18"/>
        </w:rPr>
        <w:t xml:space="preserve"> ter</w:t>
      </w:r>
      <w:r w:rsidRPr="009510F2">
        <w:rPr>
          <w:i/>
          <w:sz w:val="18"/>
          <w:szCs w:val="18"/>
        </w:rPr>
        <w:t>analisis</w:t>
      </w:r>
      <w:r w:rsidRPr="009510F2">
        <w:rPr>
          <w:i/>
          <w:spacing w:val="-12"/>
          <w:sz w:val="18"/>
          <w:szCs w:val="18"/>
        </w:rPr>
        <w:t xml:space="preserve"> </w:t>
      </w:r>
      <w:r w:rsidR="007136C1" w:rsidRPr="009510F2">
        <w:rPr>
          <w:i/>
          <w:sz w:val="18"/>
          <w:szCs w:val="18"/>
        </w:rPr>
        <w:t>memakai</w:t>
      </w:r>
      <w:r w:rsidRPr="009510F2">
        <w:rPr>
          <w:i/>
          <w:spacing w:val="-8"/>
          <w:sz w:val="18"/>
          <w:szCs w:val="18"/>
        </w:rPr>
        <w:t xml:space="preserve"> </w:t>
      </w:r>
      <w:r w:rsidRPr="009510F2">
        <w:rPr>
          <w:i/>
          <w:sz w:val="18"/>
          <w:szCs w:val="18"/>
        </w:rPr>
        <w:t>regresi</w:t>
      </w:r>
      <w:r w:rsidRPr="009510F2">
        <w:rPr>
          <w:i/>
          <w:spacing w:val="-9"/>
          <w:sz w:val="18"/>
          <w:szCs w:val="18"/>
        </w:rPr>
        <w:t xml:space="preserve"> </w:t>
      </w:r>
      <w:r w:rsidRPr="009510F2">
        <w:rPr>
          <w:i/>
          <w:sz w:val="18"/>
          <w:szCs w:val="18"/>
        </w:rPr>
        <w:t>linier</w:t>
      </w:r>
      <w:r w:rsidRPr="009510F2">
        <w:rPr>
          <w:i/>
          <w:spacing w:val="-12"/>
          <w:sz w:val="18"/>
          <w:szCs w:val="18"/>
        </w:rPr>
        <w:t xml:space="preserve"> </w:t>
      </w:r>
      <w:r w:rsidRPr="009510F2">
        <w:rPr>
          <w:i/>
          <w:sz w:val="18"/>
          <w:szCs w:val="18"/>
        </w:rPr>
        <w:t>berganda.</w:t>
      </w:r>
      <w:r w:rsidR="00961FA1" w:rsidRPr="009510F2">
        <w:rPr>
          <w:i/>
          <w:sz w:val="18"/>
          <w:szCs w:val="18"/>
        </w:rPr>
        <w:t xml:space="preserve"> Tahapan analisis data turut melibatkan serangkaian uji instrumen dan uji asumsi klasik guna menjamin reabilitas serta ketepatan model estimasi yang digunakan.</w:t>
      </w:r>
      <w:r w:rsidR="00054D92" w:rsidRPr="009510F2">
        <w:rPr>
          <w:i/>
          <w:sz w:val="18"/>
          <w:szCs w:val="18"/>
        </w:rPr>
        <w:t xml:space="preserve"> prosedur</w:t>
      </w:r>
      <w:r w:rsidRPr="009510F2">
        <w:rPr>
          <w:i/>
          <w:spacing w:val="-11"/>
          <w:sz w:val="18"/>
          <w:szCs w:val="18"/>
        </w:rPr>
        <w:t xml:space="preserve"> </w:t>
      </w:r>
      <w:r w:rsidR="007136C1" w:rsidRPr="009510F2">
        <w:rPr>
          <w:i/>
          <w:sz w:val="18"/>
          <w:szCs w:val="18"/>
        </w:rPr>
        <w:t>Temuan</w:t>
      </w:r>
      <w:r w:rsidRPr="009510F2">
        <w:rPr>
          <w:i/>
          <w:spacing w:val="-11"/>
          <w:sz w:val="18"/>
          <w:szCs w:val="18"/>
        </w:rPr>
        <w:t xml:space="preserve"> </w:t>
      </w:r>
      <w:r w:rsidRPr="009510F2">
        <w:rPr>
          <w:i/>
          <w:sz w:val="18"/>
          <w:szCs w:val="18"/>
        </w:rPr>
        <w:t>analisis</w:t>
      </w:r>
      <w:r w:rsidRPr="009510F2">
        <w:rPr>
          <w:i/>
          <w:spacing w:val="-10"/>
          <w:sz w:val="18"/>
          <w:szCs w:val="18"/>
        </w:rPr>
        <w:t xml:space="preserve"> </w:t>
      </w:r>
      <w:r w:rsidR="007136C1" w:rsidRPr="009510F2">
        <w:rPr>
          <w:i/>
          <w:sz w:val="18"/>
          <w:szCs w:val="18"/>
        </w:rPr>
        <w:t>memperlihatkan</w:t>
      </w:r>
      <w:r w:rsidRPr="009510F2">
        <w:rPr>
          <w:i/>
          <w:spacing w:val="-9"/>
          <w:sz w:val="18"/>
          <w:szCs w:val="18"/>
        </w:rPr>
        <w:t xml:space="preserve"> </w:t>
      </w:r>
      <w:r w:rsidRPr="009510F2">
        <w:rPr>
          <w:i/>
          <w:sz w:val="18"/>
          <w:szCs w:val="18"/>
        </w:rPr>
        <w:t>kualitas produk,</w:t>
      </w:r>
      <w:r w:rsidRPr="009510F2">
        <w:rPr>
          <w:i/>
          <w:spacing w:val="-4"/>
          <w:sz w:val="18"/>
          <w:szCs w:val="18"/>
        </w:rPr>
        <w:t xml:space="preserve"> </w:t>
      </w:r>
      <w:r w:rsidRPr="009510F2">
        <w:rPr>
          <w:i/>
          <w:sz w:val="18"/>
          <w:szCs w:val="18"/>
        </w:rPr>
        <w:t>inovasi</w:t>
      </w:r>
      <w:r w:rsidRPr="009510F2">
        <w:rPr>
          <w:i/>
          <w:spacing w:val="-4"/>
          <w:sz w:val="18"/>
          <w:szCs w:val="18"/>
        </w:rPr>
        <w:t xml:space="preserve"> </w:t>
      </w:r>
      <w:r w:rsidRPr="009510F2">
        <w:rPr>
          <w:i/>
          <w:sz w:val="18"/>
          <w:szCs w:val="18"/>
        </w:rPr>
        <w:t>produk,</w:t>
      </w:r>
      <w:r w:rsidRPr="009510F2">
        <w:rPr>
          <w:i/>
          <w:spacing w:val="-4"/>
          <w:sz w:val="18"/>
          <w:szCs w:val="18"/>
        </w:rPr>
        <w:t xml:space="preserve"> </w:t>
      </w:r>
      <w:r w:rsidR="007F0A7E" w:rsidRPr="009510F2">
        <w:rPr>
          <w:i/>
          <w:sz w:val="18"/>
          <w:szCs w:val="18"/>
        </w:rPr>
        <w:t>serta</w:t>
      </w:r>
      <w:r w:rsidRPr="009510F2">
        <w:rPr>
          <w:i/>
          <w:spacing w:val="-6"/>
          <w:sz w:val="18"/>
          <w:szCs w:val="18"/>
        </w:rPr>
        <w:t xml:space="preserve"> </w:t>
      </w:r>
      <w:r w:rsidRPr="009510F2">
        <w:rPr>
          <w:i/>
          <w:sz w:val="18"/>
          <w:szCs w:val="18"/>
        </w:rPr>
        <w:t>digital</w:t>
      </w:r>
      <w:r w:rsidRPr="009510F2">
        <w:rPr>
          <w:i/>
          <w:spacing w:val="-2"/>
          <w:sz w:val="18"/>
          <w:szCs w:val="18"/>
        </w:rPr>
        <w:t xml:space="preserve"> </w:t>
      </w:r>
      <w:r w:rsidRPr="009510F2">
        <w:rPr>
          <w:i/>
          <w:sz w:val="18"/>
          <w:szCs w:val="18"/>
        </w:rPr>
        <w:t>marketing</w:t>
      </w:r>
      <w:r w:rsidRPr="009510F2">
        <w:rPr>
          <w:i/>
          <w:spacing w:val="-2"/>
          <w:sz w:val="18"/>
          <w:szCs w:val="18"/>
        </w:rPr>
        <w:t xml:space="preserve"> </w:t>
      </w:r>
      <w:r w:rsidR="002D25BD" w:rsidRPr="009510F2">
        <w:rPr>
          <w:i/>
          <w:sz w:val="18"/>
          <w:szCs w:val="18"/>
        </w:rPr>
        <w:t>berdampak</w:t>
      </w:r>
      <w:r w:rsidRPr="009510F2">
        <w:rPr>
          <w:i/>
          <w:spacing w:val="-6"/>
          <w:sz w:val="18"/>
          <w:szCs w:val="18"/>
        </w:rPr>
        <w:t xml:space="preserve"> </w:t>
      </w:r>
      <w:r w:rsidRPr="009510F2">
        <w:rPr>
          <w:i/>
          <w:sz w:val="18"/>
          <w:szCs w:val="18"/>
        </w:rPr>
        <w:t>positif</w:t>
      </w:r>
      <w:r w:rsidRPr="009510F2">
        <w:rPr>
          <w:i/>
          <w:spacing w:val="-4"/>
          <w:sz w:val="18"/>
          <w:szCs w:val="18"/>
        </w:rPr>
        <w:t xml:space="preserve"> </w:t>
      </w:r>
      <w:r w:rsidRPr="009510F2">
        <w:rPr>
          <w:i/>
          <w:sz w:val="18"/>
          <w:szCs w:val="18"/>
        </w:rPr>
        <w:t>secara</w:t>
      </w:r>
      <w:r w:rsidRPr="009510F2">
        <w:rPr>
          <w:i/>
          <w:spacing w:val="-2"/>
          <w:sz w:val="18"/>
          <w:szCs w:val="18"/>
        </w:rPr>
        <w:t xml:space="preserve"> </w:t>
      </w:r>
      <w:r w:rsidRPr="009510F2">
        <w:rPr>
          <w:i/>
          <w:sz w:val="18"/>
          <w:szCs w:val="18"/>
        </w:rPr>
        <w:t>bersamaan</w:t>
      </w:r>
      <w:r w:rsidRPr="009510F2">
        <w:rPr>
          <w:i/>
          <w:spacing w:val="-3"/>
          <w:sz w:val="18"/>
          <w:szCs w:val="18"/>
        </w:rPr>
        <w:t xml:space="preserve"> </w:t>
      </w:r>
      <w:r w:rsidR="002D25BD" w:rsidRPr="009510F2">
        <w:rPr>
          <w:i/>
          <w:sz w:val="18"/>
          <w:szCs w:val="18"/>
        </w:rPr>
        <w:t>terkait</w:t>
      </w:r>
      <w:r w:rsidRPr="009510F2">
        <w:rPr>
          <w:i/>
          <w:spacing w:val="-3"/>
          <w:sz w:val="18"/>
          <w:szCs w:val="18"/>
        </w:rPr>
        <w:t xml:space="preserve"> </w:t>
      </w:r>
      <w:r w:rsidRPr="009510F2">
        <w:rPr>
          <w:i/>
          <w:sz w:val="18"/>
          <w:szCs w:val="18"/>
        </w:rPr>
        <w:t>keputusan</w:t>
      </w:r>
      <w:r w:rsidRPr="009510F2">
        <w:rPr>
          <w:i/>
          <w:spacing w:val="-6"/>
          <w:sz w:val="18"/>
          <w:szCs w:val="18"/>
        </w:rPr>
        <w:t xml:space="preserve"> </w:t>
      </w:r>
      <w:r w:rsidRPr="009510F2">
        <w:rPr>
          <w:i/>
          <w:sz w:val="18"/>
          <w:szCs w:val="18"/>
        </w:rPr>
        <w:t>pembelian.</w:t>
      </w:r>
      <w:r w:rsidRPr="009510F2">
        <w:rPr>
          <w:i/>
          <w:spacing w:val="-4"/>
          <w:sz w:val="18"/>
          <w:szCs w:val="18"/>
        </w:rPr>
        <w:t xml:space="preserve"> </w:t>
      </w:r>
      <w:r w:rsidRPr="009510F2">
        <w:rPr>
          <w:i/>
          <w:sz w:val="18"/>
          <w:szCs w:val="18"/>
        </w:rPr>
        <w:t xml:space="preserve">Namun, inovasi produk secara parsial tidak </w:t>
      </w:r>
      <w:r w:rsidR="007136C1" w:rsidRPr="009510F2">
        <w:rPr>
          <w:i/>
          <w:sz w:val="18"/>
          <w:szCs w:val="18"/>
        </w:rPr>
        <w:t>berdampak</w:t>
      </w:r>
      <w:r w:rsidRPr="009510F2">
        <w:rPr>
          <w:i/>
          <w:sz w:val="18"/>
          <w:szCs w:val="18"/>
        </w:rPr>
        <w:t xml:space="preserve"> positif </w:t>
      </w:r>
      <w:r w:rsidR="007136C1" w:rsidRPr="009510F2">
        <w:rPr>
          <w:i/>
          <w:sz w:val="18"/>
          <w:szCs w:val="18"/>
        </w:rPr>
        <w:t>terkait</w:t>
      </w:r>
      <w:r w:rsidRPr="009510F2">
        <w:rPr>
          <w:i/>
          <w:sz w:val="18"/>
          <w:szCs w:val="18"/>
        </w:rPr>
        <w:t xml:space="preserve"> keputusan pembelian, dan digital marketing dan kualitas produk </w:t>
      </w:r>
      <w:r w:rsidR="007136C1" w:rsidRPr="009510F2">
        <w:rPr>
          <w:i/>
          <w:sz w:val="18"/>
          <w:szCs w:val="18"/>
        </w:rPr>
        <w:t>berdampak</w:t>
      </w:r>
      <w:r w:rsidRPr="009510F2">
        <w:rPr>
          <w:i/>
          <w:sz w:val="18"/>
          <w:szCs w:val="18"/>
        </w:rPr>
        <w:t xml:space="preserve"> positif dan signifikan. Ketiga variabel tersebut </w:t>
      </w:r>
      <w:r w:rsidRPr="009510F2">
        <w:rPr>
          <w:i/>
          <w:sz w:val="18"/>
          <w:szCs w:val="18"/>
        </w:rPr>
        <w:t xml:space="preserve">dapat bertanggung jawab atas 59,3% variasi keputusan pembelian, menurut nilai Adjusted R Square </w:t>
      </w:r>
      <w:r w:rsidR="007136C1" w:rsidRPr="009510F2">
        <w:rPr>
          <w:i/>
          <w:sz w:val="18"/>
          <w:szCs w:val="18"/>
        </w:rPr>
        <w:t>sejumlah</w:t>
      </w:r>
      <w:r w:rsidRPr="009510F2">
        <w:rPr>
          <w:i/>
          <w:sz w:val="18"/>
          <w:szCs w:val="18"/>
        </w:rPr>
        <w:t xml:space="preserve"> 0,593. Faktor-faktor lain yang tidak </w:t>
      </w:r>
      <w:r w:rsidR="007136C1" w:rsidRPr="009510F2">
        <w:rPr>
          <w:i/>
          <w:sz w:val="18"/>
          <w:szCs w:val="18"/>
        </w:rPr>
        <w:t>termuat</w:t>
      </w:r>
      <w:r w:rsidRPr="009510F2">
        <w:rPr>
          <w:i/>
          <w:sz w:val="18"/>
          <w:szCs w:val="18"/>
        </w:rPr>
        <w:t xml:space="preserve"> </w:t>
      </w:r>
      <w:r w:rsidR="007136C1" w:rsidRPr="009510F2">
        <w:rPr>
          <w:i/>
          <w:sz w:val="18"/>
          <w:szCs w:val="18"/>
        </w:rPr>
        <w:t>pada</w:t>
      </w:r>
      <w:r w:rsidRPr="009510F2">
        <w:rPr>
          <w:i/>
          <w:sz w:val="18"/>
          <w:szCs w:val="18"/>
        </w:rPr>
        <w:t xml:space="preserve"> model </w:t>
      </w:r>
      <w:r w:rsidR="007136C1" w:rsidRPr="009510F2">
        <w:rPr>
          <w:i/>
          <w:sz w:val="18"/>
          <w:szCs w:val="18"/>
        </w:rPr>
        <w:t>studi</w:t>
      </w:r>
      <w:r w:rsidRPr="009510F2">
        <w:rPr>
          <w:i/>
          <w:sz w:val="18"/>
          <w:szCs w:val="18"/>
        </w:rPr>
        <w:t xml:space="preserve"> memengaruhi sisa variasi. Hasilnya menunjukan bahwa konsumen kosmetik memilih untuk membe</w:t>
      </w:r>
      <w:r w:rsidRPr="009510F2">
        <w:rPr>
          <w:i/>
          <w:sz w:val="18"/>
          <w:szCs w:val="18"/>
        </w:rPr>
        <w:t>li kosmetik melalui efektivitas pemasaran digital marketing.</w:t>
      </w:r>
      <w:r w:rsidR="00961FA1" w:rsidRPr="009510F2">
        <w:rPr>
          <w:i/>
          <w:sz w:val="18"/>
          <w:szCs w:val="18"/>
        </w:rPr>
        <w:t xml:space="preserve"> Melalui temuan ini, pelaku usaha diharapkan dapat lebih fokus pada penguatan citra merek di media digital dan pemeliharaan standar kualitas untuk menstimulasi minat beli konsumen secara berkelanjutan.</w:t>
      </w:r>
    </w:p>
    <w:p w14:paraId="4B2C36AB" w14:textId="637D01CC" w:rsidR="0066368F" w:rsidRPr="009510F2" w:rsidRDefault="0007238C" w:rsidP="009510F2">
      <w:pPr>
        <w:spacing w:before="240" w:after="240"/>
        <w:jc w:val="both"/>
        <w:rPr>
          <w:i/>
          <w:sz w:val="18"/>
          <w:szCs w:val="18"/>
        </w:rPr>
      </w:pPr>
      <w:r w:rsidRPr="009510F2">
        <w:rPr>
          <w:i/>
          <w:color w:val="404040"/>
          <w:sz w:val="18"/>
          <w:szCs w:val="18"/>
        </w:rPr>
        <w:t>Kata</w:t>
      </w:r>
      <w:r w:rsidRPr="009510F2">
        <w:rPr>
          <w:i/>
          <w:color w:val="404040"/>
          <w:spacing w:val="-3"/>
          <w:sz w:val="18"/>
          <w:szCs w:val="18"/>
        </w:rPr>
        <w:t xml:space="preserve"> </w:t>
      </w:r>
      <w:r w:rsidRPr="009510F2">
        <w:rPr>
          <w:i/>
          <w:color w:val="404040"/>
          <w:sz w:val="18"/>
          <w:szCs w:val="18"/>
        </w:rPr>
        <w:t xml:space="preserve">kunci: </w:t>
      </w:r>
      <w:r w:rsidRPr="009510F2">
        <w:rPr>
          <w:i/>
          <w:sz w:val="18"/>
          <w:szCs w:val="18"/>
        </w:rPr>
        <w:t>Digital</w:t>
      </w:r>
      <w:r w:rsidRPr="009510F2">
        <w:rPr>
          <w:i/>
          <w:spacing w:val="-3"/>
          <w:sz w:val="18"/>
          <w:szCs w:val="18"/>
        </w:rPr>
        <w:t xml:space="preserve"> </w:t>
      </w:r>
      <w:r w:rsidRPr="009510F2">
        <w:rPr>
          <w:i/>
          <w:sz w:val="18"/>
          <w:szCs w:val="18"/>
        </w:rPr>
        <w:t>Marketing</w:t>
      </w:r>
      <w:r w:rsidR="009510F2" w:rsidRPr="009510F2">
        <w:rPr>
          <w:i/>
          <w:sz w:val="18"/>
          <w:szCs w:val="18"/>
        </w:rPr>
        <w:t>,</w:t>
      </w:r>
      <w:r w:rsidR="009510F2" w:rsidRPr="009510F2">
        <w:rPr>
          <w:i/>
          <w:spacing w:val="-2"/>
          <w:sz w:val="18"/>
          <w:szCs w:val="18"/>
        </w:rPr>
        <w:t xml:space="preserve"> </w:t>
      </w:r>
      <w:r w:rsidR="009510F2" w:rsidRPr="009510F2">
        <w:rPr>
          <w:i/>
          <w:sz w:val="18"/>
          <w:szCs w:val="18"/>
        </w:rPr>
        <w:t>Inovasi</w:t>
      </w:r>
      <w:r w:rsidR="009510F2" w:rsidRPr="009510F2">
        <w:rPr>
          <w:i/>
          <w:spacing w:val="-3"/>
          <w:sz w:val="18"/>
          <w:szCs w:val="18"/>
        </w:rPr>
        <w:t xml:space="preserve"> </w:t>
      </w:r>
      <w:r w:rsidR="009510F2" w:rsidRPr="009510F2">
        <w:rPr>
          <w:i/>
          <w:sz w:val="18"/>
          <w:szCs w:val="18"/>
        </w:rPr>
        <w:t>Produk,</w:t>
      </w:r>
      <w:r w:rsidR="009510F2" w:rsidRPr="009510F2">
        <w:rPr>
          <w:i/>
          <w:spacing w:val="-1"/>
          <w:sz w:val="18"/>
          <w:szCs w:val="18"/>
        </w:rPr>
        <w:t xml:space="preserve"> </w:t>
      </w:r>
      <w:r w:rsidRPr="009510F2">
        <w:rPr>
          <w:i/>
          <w:sz w:val="18"/>
          <w:szCs w:val="18"/>
        </w:rPr>
        <w:t>Kualitas</w:t>
      </w:r>
      <w:r w:rsidRPr="009510F2">
        <w:rPr>
          <w:i/>
          <w:spacing w:val="-5"/>
          <w:sz w:val="18"/>
          <w:szCs w:val="18"/>
        </w:rPr>
        <w:t xml:space="preserve"> </w:t>
      </w:r>
      <w:r w:rsidRPr="009510F2">
        <w:rPr>
          <w:i/>
          <w:sz w:val="18"/>
          <w:szCs w:val="18"/>
        </w:rPr>
        <w:t>Produk</w:t>
      </w:r>
      <w:r w:rsidR="009510F2" w:rsidRPr="009510F2">
        <w:rPr>
          <w:i/>
          <w:sz w:val="18"/>
          <w:szCs w:val="18"/>
        </w:rPr>
        <w:t>,</w:t>
      </w:r>
      <w:r w:rsidR="009510F2" w:rsidRPr="009510F2">
        <w:rPr>
          <w:i/>
          <w:spacing w:val="-3"/>
          <w:sz w:val="18"/>
          <w:szCs w:val="18"/>
        </w:rPr>
        <w:t xml:space="preserve"> </w:t>
      </w:r>
      <w:r w:rsidRPr="009510F2">
        <w:rPr>
          <w:i/>
          <w:sz w:val="18"/>
          <w:szCs w:val="18"/>
        </w:rPr>
        <w:t>Keputusan</w:t>
      </w:r>
      <w:r w:rsidRPr="009510F2">
        <w:rPr>
          <w:i/>
          <w:spacing w:val="-2"/>
          <w:sz w:val="18"/>
          <w:szCs w:val="18"/>
        </w:rPr>
        <w:t xml:space="preserve"> </w:t>
      </w:r>
      <w:r w:rsidRPr="009510F2">
        <w:rPr>
          <w:i/>
          <w:sz w:val="18"/>
          <w:szCs w:val="18"/>
        </w:rPr>
        <w:t>Pembelian</w:t>
      </w:r>
      <w:r w:rsidR="009510F2" w:rsidRPr="009510F2">
        <w:rPr>
          <w:i/>
          <w:sz w:val="18"/>
          <w:szCs w:val="18"/>
        </w:rPr>
        <w:t>,</w:t>
      </w:r>
      <w:r w:rsidR="009510F2" w:rsidRPr="009510F2">
        <w:rPr>
          <w:i/>
          <w:spacing w:val="-1"/>
          <w:sz w:val="18"/>
          <w:szCs w:val="18"/>
        </w:rPr>
        <w:t xml:space="preserve"> </w:t>
      </w:r>
      <w:r w:rsidRPr="009510F2">
        <w:rPr>
          <w:i/>
          <w:spacing w:val="-2"/>
          <w:sz w:val="18"/>
          <w:szCs w:val="18"/>
        </w:rPr>
        <w:t>Kosmetik</w:t>
      </w:r>
      <w:r w:rsidR="009510F2" w:rsidRPr="009510F2">
        <w:rPr>
          <w:i/>
          <w:spacing w:val="-2"/>
          <w:sz w:val="18"/>
          <w:szCs w:val="18"/>
        </w:rPr>
        <w:t>.</w:t>
      </w:r>
    </w:p>
    <w:p w14:paraId="2DFF07EB" w14:textId="77777777" w:rsidR="009510F2" w:rsidRPr="009510F2" w:rsidRDefault="0007238C" w:rsidP="009510F2">
      <w:pPr>
        <w:pStyle w:val="Heading2"/>
        <w:numPr>
          <w:ilvl w:val="0"/>
          <w:numId w:val="1"/>
        </w:numPr>
        <w:spacing w:before="240" w:after="240"/>
        <w:ind w:left="284" w:hanging="282"/>
      </w:pPr>
      <w:r>
        <w:t>Latar</w:t>
      </w:r>
      <w:r>
        <w:rPr>
          <w:spacing w:val="-4"/>
        </w:rPr>
        <w:t xml:space="preserve"> </w:t>
      </w:r>
      <w:r>
        <w:rPr>
          <w:spacing w:val="-2"/>
        </w:rPr>
        <w:t>Belakang</w:t>
      </w:r>
    </w:p>
    <w:p w14:paraId="5F2F86BE" w14:textId="1E39E47B" w:rsidR="0066368F" w:rsidRPr="009510F2" w:rsidRDefault="0007238C" w:rsidP="009510F2">
      <w:pPr>
        <w:pStyle w:val="Heading2"/>
        <w:spacing w:after="240"/>
        <w:ind w:left="2"/>
        <w:jc w:val="both"/>
        <w:rPr>
          <w:b w:val="0"/>
          <w:bCs w:val="0"/>
        </w:rPr>
      </w:pPr>
      <w:r w:rsidRPr="009510F2">
        <w:rPr>
          <w:b w:val="0"/>
          <w:bCs w:val="0"/>
        </w:rPr>
        <w:t xml:space="preserve">Perkembangan industri kecantikan </w:t>
      </w:r>
      <w:r w:rsidR="007136C1" w:rsidRPr="009510F2">
        <w:rPr>
          <w:b w:val="0"/>
          <w:bCs w:val="0"/>
        </w:rPr>
        <w:t>pada</w:t>
      </w:r>
      <w:r w:rsidRPr="009510F2">
        <w:rPr>
          <w:b w:val="0"/>
          <w:bCs w:val="0"/>
        </w:rPr>
        <w:t xml:space="preserve"> indonesia menunjukan </w:t>
      </w:r>
      <w:r w:rsidR="0022599F" w:rsidRPr="009510F2">
        <w:rPr>
          <w:b w:val="0"/>
          <w:bCs w:val="0"/>
        </w:rPr>
        <w:t>pertumbuhan</w:t>
      </w:r>
      <w:r w:rsidRPr="009510F2">
        <w:rPr>
          <w:b w:val="0"/>
          <w:bCs w:val="0"/>
        </w:rPr>
        <w:t xml:space="preserve"> yang pesat sejalan dengan peningkatan kesadaran publik mengenai perawatan diri dan penampilan. Peran digital marketing dan kualitas produk telah terbukti memenuhi syarat pembelian konsumen di industri skincare setelah pertumbuhan pasar ini, Malakiano, (20</w:t>
      </w:r>
      <w:r w:rsidRPr="009510F2">
        <w:rPr>
          <w:b w:val="0"/>
          <w:bCs w:val="0"/>
        </w:rPr>
        <w:t xml:space="preserve">25). Produk kosmetik tidak lagi dipandang sebagai kebutuhan sekunder, melainkan telah menjadi bagian dari kebutuhan fungsional dan simbolik. Berdasarkan data yang peneliti peroleh dari </w:t>
      </w:r>
      <w:r w:rsidRPr="009510F2">
        <w:rPr>
          <w:b w:val="0"/>
          <w:bCs w:val="0"/>
        </w:rPr>
        <w:t xml:space="preserve">kompas 2022 </w:t>
      </w:r>
      <w:r w:rsidRPr="009510F2">
        <w:rPr>
          <w:b w:val="0"/>
          <w:bCs w:val="0"/>
        </w:rPr>
        <w:t>dari tahun</w:t>
      </w:r>
      <w:r w:rsidRPr="009510F2">
        <w:rPr>
          <w:b w:val="0"/>
          <w:bCs w:val="0"/>
        </w:rPr>
        <w:t xml:space="preserve"> </w:t>
      </w:r>
      <w:r w:rsidRPr="009510F2">
        <w:rPr>
          <w:b w:val="0"/>
          <w:bCs w:val="0"/>
        </w:rPr>
        <w:t>2010</w:t>
      </w:r>
      <w:r w:rsidRPr="009510F2">
        <w:rPr>
          <w:b w:val="0"/>
          <w:bCs w:val="0"/>
        </w:rPr>
        <w:t xml:space="preserve"> </w:t>
      </w:r>
      <w:r w:rsidRPr="009510F2">
        <w:rPr>
          <w:b w:val="0"/>
          <w:bCs w:val="0"/>
        </w:rPr>
        <w:t>hingga</w:t>
      </w:r>
      <w:r w:rsidRPr="009510F2">
        <w:rPr>
          <w:b w:val="0"/>
          <w:bCs w:val="0"/>
        </w:rPr>
        <w:t xml:space="preserve"> </w:t>
      </w:r>
      <w:r w:rsidRPr="009510F2">
        <w:rPr>
          <w:b w:val="0"/>
          <w:bCs w:val="0"/>
        </w:rPr>
        <w:t>tahun</w:t>
      </w:r>
      <w:r w:rsidRPr="009510F2">
        <w:rPr>
          <w:b w:val="0"/>
          <w:bCs w:val="0"/>
        </w:rPr>
        <w:t xml:space="preserve"> </w:t>
      </w:r>
      <w:r w:rsidRPr="009510F2">
        <w:rPr>
          <w:b w:val="0"/>
          <w:bCs w:val="0"/>
        </w:rPr>
        <w:t>2020,</w:t>
      </w:r>
      <w:r w:rsidRPr="009510F2">
        <w:rPr>
          <w:b w:val="0"/>
          <w:bCs w:val="0"/>
        </w:rPr>
        <w:t xml:space="preserve"> </w:t>
      </w:r>
      <w:r w:rsidRPr="009510F2">
        <w:rPr>
          <w:b w:val="0"/>
          <w:bCs w:val="0"/>
        </w:rPr>
        <w:t>industri</w:t>
      </w:r>
      <w:r w:rsidRPr="009510F2">
        <w:rPr>
          <w:b w:val="0"/>
          <w:bCs w:val="0"/>
        </w:rPr>
        <w:t xml:space="preserve"> </w:t>
      </w:r>
      <w:r w:rsidRPr="009510F2">
        <w:rPr>
          <w:b w:val="0"/>
          <w:bCs w:val="0"/>
        </w:rPr>
        <w:t>kecantikan</w:t>
      </w:r>
      <w:r w:rsidRPr="009510F2">
        <w:rPr>
          <w:b w:val="0"/>
          <w:bCs w:val="0"/>
        </w:rPr>
        <w:t xml:space="preserve"> </w:t>
      </w:r>
      <w:r w:rsidRPr="009510F2">
        <w:rPr>
          <w:b w:val="0"/>
          <w:bCs w:val="0"/>
        </w:rPr>
        <w:t>meng</w:t>
      </w:r>
      <w:r w:rsidRPr="009510F2">
        <w:rPr>
          <w:b w:val="0"/>
          <w:bCs w:val="0"/>
        </w:rPr>
        <w:t>alami</w:t>
      </w:r>
      <w:r w:rsidRPr="009510F2">
        <w:rPr>
          <w:b w:val="0"/>
          <w:bCs w:val="0"/>
        </w:rPr>
        <w:t xml:space="preserve"> </w:t>
      </w:r>
      <w:r w:rsidRPr="009510F2">
        <w:rPr>
          <w:b w:val="0"/>
          <w:bCs w:val="0"/>
        </w:rPr>
        <w:t>peningkatan</w:t>
      </w:r>
      <w:r w:rsidRPr="009510F2">
        <w:rPr>
          <w:b w:val="0"/>
          <w:bCs w:val="0"/>
        </w:rPr>
        <w:t xml:space="preserve"> </w:t>
      </w:r>
      <w:r w:rsidRPr="009510F2">
        <w:rPr>
          <w:b w:val="0"/>
          <w:bCs w:val="0"/>
        </w:rPr>
        <w:t>yang</w:t>
      </w:r>
      <w:r w:rsidRPr="009510F2">
        <w:rPr>
          <w:b w:val="0"/>
          <w:bCs w:val="0"/>
        </w:rPr>
        <w:t xml:space="preserve"> </w:t>
      </w:r>
      <w:r w:rsidRPr="009510F2">
        <w:rPr>
          <w:b w:val="0"/>
          <w:bCs w:val="0"/>
        </w:rPr>
        <w:t>signifikan.</w:t>
      </w:r>
      <w:r w:rsidRPr="009510F2">
        <w:rPr>
          <w:b w:val="0"/>
          <w:bCs w:val="0"/>
        </w:rPr>
        <w:t xml:space="preserve"> </w:t>
      </w:r>
      <w:r w:rsidRPr="009510F2">
        <w:rPr>
          <w:b w:val="0"/>
          <w:bCs w:val="0"/>
        </w:rPr>
        <w:t>Selain</w:t>
      </w:r>
      <w:r w:rsidRPr="009510F2">
        <w:rPr>
          <w:b w:val="0"/>
          <w:bCs w:val="0"/>
        </w:rPr>
        <w:t xml:space="preserve"> </w:t>
      </w:r>
      <w:r w:rsidRPr="009510F2">
        <w:rPr>
          <w:b w:val="0"/>
          <w:bCs w:val="0"/>
        </w:rPr>
        <w:t>itu</w:t>
      </w:r>
      <w:r w:rsidRPr="009510F2">
        <w:rPr>
          <w:b w:val="0"/>
          <w:bCs w:val="0"/>
        </w:rPr>
        <w:t xml:space="preserve"> </w:t>
      </w:r>
      <w:r w:rsidRPr="009510F2">
        <w:rPr>
          <w:b w:val="0"/>
          <w:bCs w:val="0"/>
        </w:rPr>
        <w:t>persaingan yang semakin ketat mendorong strategi pemasaran yang agresif melalui media digital untuk menarik konsumen Saniati &amp; Wilujeng (2020). khususnya pada sektor ritel kosmetik, sehingga pelaku usaha di tun</w:t>
      </w:r>
      <w:r w:rsidRPr="009510F2">
        <w:rPr>
          <w:b w:val="0"/>
          <w:bCs w:val="0"/>
        </w:rPr>
        <w:t>tut untuk memahami hal-hal yang memengaruhi keputusan pembelian secara lebih mendalam, keputusan pembelian dipahami</w:t>
      </w:r>
      <w:r w:rsidRPr="009510F2">
        <w:rPr>
          <w:b w:val="0"/>
          <w:bCs w:val="0"/>
        </w:rPr>
        <w:t xml:space="preserve"> </w:t>
      </w:r>
      <w:r w:rsidRPr="009510F2">
        <w:rPr>
          <w:b w:val="0"/>
          <w:bCs w:val="0"/>
        </w:rPr>
        <w:t>sebagai</w:t>
      </w:r>
      <w:r w:rsidRPr="009510F2">
        <w:rPr>
          <w:b w:val="0"/>
          <w:bCs w:val="0"/>
        </w:rPr>
        <w:t xml:space="preserve"> </w:t>
      </w:r>
      <w:r w:rsidRPr="009510F2">
        <w:rPr>
          <w:b w:val="0"/>
          <w:bCs w:val="0"/>
        </w:rPr>
        <w:t>proses</w:t>
      </w:r>
      <w:r w:rsidRPr="009510F2">
        <w:rPr>
          <w:b w:val="0"/>
          <w:bCs w:val="0"/>
        </w:rPr>
        <w:t xml:space="preserve"> </w:t>
      </w:r>
      <w:r w:rsidRPr="009510F2">
        <w:rPr>
          <w:b w:val="0"/>
          <w:bCs w:val="0"/>
        </w:rPr>
        <w:t>kompleks</w:t>
      </w:r>
      <w:r w:rsidRPr="009510F2">
        <w:rPr>
          <w:b w:val="0"/>
          <w:bCs w:val="0"/>
        </w:rPr>
        <w:t xml:space="preserve"> </w:t>
      </w:r>
      <w:r w:rsidRPr="009510F2">
        <w:rPr>
          <w:b w:val="0"/>
          <w:bCs w:val="0"/>
        </w:rPr>
        <w:t>yang</w:t>
      </w:r>
      <w:r w:rsidRPr="009510F2">
        <w:rPr>
          <w:b w:val="0"/>
          <w:bCs w:val="0"/>
        </w:rPr>
        <w:t xml:space="preserve"> </w:t>
      </w:r>
      <w:r w:rsidRPr="009510F2">
        <w:rPr>
          <w:b w:val="0"/>
          <w:bCs w:val="0"/>
        </w:rPr>
        <w:t>melibatkan</w:t>
      </w:r>
      <w:r w:rsidRPr="009510F2">
        <w:rPr>
          <w:b w:val="0"/>
          <w:bCs w:val="0"/>
        </w:rPr>
        <w:t xml:space="preserve"> </w:t>
      </w:r>
      <w:r w:rsidRPr="009510F2">
        <w:rPr>
          <w:b w:val="0"/>
          <w:bCs w:val="0"/>
        </w:rPr>
        <w:t>pertimbangan</w:t>
      </w:r>
      <w:r w:rsidRPr="009510F2">
        <w:rPr>
          <w:b w:val="0"/>
          <w:bCs w:val="0"/>
        </w:rPr>
        <w:t xml:space="preserve"> </w:t>
      </w:r>
      <w:r w:rsidRPr="009510F2">
        <w:rPr>
          <w:b w:val="0"/>
          <w:bCs w:val="0"/>
        </w:rPr>
        <w:t>psikologis</w:t>
      </w:r>
      <w:r w:rsidRPr="009510F2">
        <w:rPr>
          <w:b w:val="0"/>
          <w:bCs w:val="0"/>
        </w:rPr>
        <w:t xml:space="preserve"> </w:t>
      </w:r>
      <w:r w:rsidRPr="009510F2">
        <w:rPr>
          <w:b w:val="0"/>
          <w:bCs w:val="0"/>
        </w:rPr>
        <w:t>dan</w:t>
      </w:r>
      <w:r w:rsidRPr="009510F2">
        <w:rPr>
          <w:b w:val="0"/>
          <w:bCs w:val="0"/>
        </w:rPr>
        <w:t xml:space="preserve"> </w:t>
      </w:r>
      <w:r w:rsidRPr="009510F2">
        <w:rPr>
          <w:b w:val="0"/>
          <w:bCs w:val="0"/>
        </w:rPr>
        <w:t>logis</w:t>
      </w:r>
      <w:r w:rsidRPr="009510F2">
        <w:rPr>
          <w:b w:val="0"/>
          <w:bCs w:val="0"/>
        </w:rPr>
        <w:t xml:space="preserve"> </w:t>
      </w:r>
      <w:r w:rsidRPr="009510F2">
        <w:rPr>
          <w:b w:val="0"/>
          <w:bCs w:val="0"/>
        </w:rPr>
        <w:t>konsumen</w:t>
      </w:r>
      <w:r w:rsidRPr="009510F2">
        <w:rPr>
          <w:b w:val="0"/>
          <w:bCs w:val="0"/>
        </w:rPr>
        <w:t xml:space="preserve"> </w:t>
      </w:r>
      <w:r w:rsidRPr="009510F2">
        <w:rPr>
          <w:b w:val="0"/>
          <w:bCs w:val="0"/>
        </w:rPr>
        <w:t>dalam</w:t>
      </w:r>
      <w:r w:rsidRPr="009510F2">
        <w:rPr>
          <w:b w:val="0"/>
          <w:bCs w:val="0"/>
        </w:rPr>
        <w:t xml:space="preserve"> </w:t>
      </w:r>
      <w:r w:rsidRPr="009510F2">
        <w:rPr>
          <w:b w:val="0"/>
          <w:bCs w:val="0"/>
        </w:rPr>
        <w:t xml:space="preserve">memilih suatu barang. Keputusan untuk membeli di zaman digital ini dibuat berdasarkan seberapa sering produk muncul di ponsel seperti promosi </w:t>
      </w:r>
      <w:r w:rsidR="00583E12" w:rsidRPr="009510F2">
        <w:rPr>
          <w:b w:val="0"/>
          <w:bCs w:val="0"/>
        </w:rPr>
        <w:t>pada</w:t>
      </w:r>
      <w:r w:rsidRPr="009510F2">
        <w:rPr>
          <w:b w:val="0"/>
          <w:bCs w:val="0"/>
        </w:rPr>
        <w:t xml:space="preserve"> Instagram, TikTok, Facebook, dan Twitter </w:t>
      </w:r>
      <w:r w:rsidR="007136C1" w:rsidRPr="009510F2">
        <w:rPr>
          <w:b w:val="0"/>
          <w:bCs w:val="0"/>
        </w:rPr>
        <w:t>sebab</w:t>
      </w:r>
      <w:r w:rsidRPr="009510F2">
        <w:rPr>
          <w:b w:val="0"/>
          <w:bCs w:val="0"/>
        </w:rPr>
        <w:t xml:space="preserve"> saat ini konsumen</w:t>
      </w:r>
      <w:r w:rsidR="002D25BD" w:rsidRPr="009510F2">
        <w:rPr>
          <w:b w:val="0"/>
          <w:bCs w:val="0"/>
        </w:rPr>
        <w:t xml:space="preserve"> akan</w:t>
      </w:r>
      <w:r w:rsidRPr="009510F2">
        <w:rPr>
          <w:b w:val="0"/>
          <w:bCs w:val="0"/>
        </w:rPr>
        <w:t xml:space="preserve"> lebih sering menatap layar ponsel merek</w:t>
      </w:r>
      <w:r w:rsidRPr="009510F2">
        <w:rPr>
          <w:b w:val="0"/>
          <w:bCs w:val="0"/>
        </w:rPr>
        <w:t>a daripada televisi, Putri &amp; Fitriysasari (2024).</w:t>
      </w:r>
    </w:p>
    <w:p w14:paraId="6B0D6840" w14:textId="2BACF8FE" w:rsidR="0066368F" w:rsidRPr="009510F2" w:rsidRDefault="0007238C" w:rsidP="009510F2">
      <w:pPr>
        <w:pStyle w:val="Heading2"/>
        <w:spacing w:after="240"/>
        <w:ind w:left="2"/>
        <w:jc w:val="both"/>
        <w:rPr>
          <w:b w:val="0"/>
          <w:bCs w:val="0"/>
        </w:rPr>
      </w:pPr>
      <w:r w:rsidRPr="009510F2">
        <w:rPr>
          <w:b w:val="0"/>
          <w:bCs w:val="0"/>
        </w:rPr>
        <w:t>Perubahan dalam teknologi digital telah memengaruhi metode yang digunakan oleh para pengusaha untuk mempromosikan barang dan berinteraksi dengan konsumen. Pemasaran digital telah menjadi salah satu pendeka</w:t>
      </w:r>
      <w:r w:rsidRPr="009510F2">
        <w:rPr>
          <w:b w:val="0"/>
          <w:bCs w:val="0"/>
        </w:rPr>
        <w:t>tan yang semakin populer dalam strategi bisnis karena mampu menyampaikan informasi produk secara luas,</w:t>
      </w:r>
      <w:r w:rsidRPr="009510F2">
        <w:rPr>
          <w:b w:val="0"/>
          <w:bCs w:val="0"/>
        </w:rPr>
        <w:t xml:space="preserve"> </w:t>
      </w:r>
      <w:r w:rsidRPr="009510F2">
        <w:rPr>
          <w:b w:val="0"/>
          <w:bCs w:val="0"/>
        </w:rPr>
        <w:t>cepat,</w:t>
      </w:r>
      <w:r w:rsidRPr="009510F2">
        <w:rPr>
          <w:b w:val="0"/>
          <w:bCs w:val="0"/>
        </w:rPr>
        <w:t xml:space="preserve"> </w:t>
      </w:r>
      <w:r w:rsidRPr="009510F2">
        <w:rPr>
          <w:b w:val="0"/>
          <w:bCs w:val="0"/>
        </w:rPr>
        <w:t>dan</w:t>
      </w:r>
      <w:r w:rsidRPr="009510F2">
        <w:rPr>
          <w:b w:val="0"/>
          <w:bCs w:val="0"/>
        </w:rPr>
        <w:t xml:space="preserve"> </w:t>
      </w:r>
      <w:r w:rsidRPr="009510F2">
        <w:rPr>
          <w:b w:val="0"/>
          <w:bCs w:val="0"/>
        </w:rPr>
        <w:t>interaktif.</w:t>
      </w:r>
      <w:r w:rsidRPr="009510F2">
        <w:rPr>
          <w:b w:val="0"/>
          <w:bCs w:val="0"/>
        </w:rPr>
        <w:t xml:space="preserve"> </w:t>
      </w:r>
      <w:r w:rsidRPr="009510F2">
        <w:rPr>
          <w:b w:val="0"/>
          <w:bCs w:val="0"/>
        </w:rPr>
        <w:t>Penelitian</w:t>
      </w:r>
      <w:r w:rsidRPr="009510F2">
        <w:rPr>
          <w:b w:val="0"/>
          <w:bCs w:val="0"/>
        </w:rPr>
        <w:t xml:space="preserve"> </w:t>
      </w:r>
      <w:r w:rsidRPr="009510F2">
        <w:rPr>
          <w:b w:val="0"/>
          <w:bCs w:val="0"/>
        </w:rPr>
        <w:t>sebelumnya</w:t>
      </w:r>
      <w:r w:rsidRPr="009510F2">
        <w:rPr>
          <w:b w:val="0"/>
          <w:bCs w:val="0"/>
        </w:rPr>
        <w:t xml:space="preserve"> </w:t>
      </w:r>
      <w:r w:rsidRPr="009510F2">
        <w:rPr>
          <w:b w:val="0"/>
          <w:bCs w:val="0"/>
        </w:rPr>
        <w:t>menunjukan</w:t>
      </w:r>
      <w:r w:rsidRPr="009510F2">
        <w:rPr>
          <w:b w:val="0"/>
          <w:bCs w:val="0"/>
        </w:rPr>
        <w:t xml:space="preserve"> </w:t>
      </w:r>
      <w:r w:rsidRPr="009510F2">
        <w:rPr>
          <w:b w:val="0"/>
          <w:bCs w:val="0"/>
        </w:rPr>
        <w:t>bahwa</w:t>
      </w:r>
      <w:r w:rsidRPr="009510F2">
        <w:rPr>
          <w:b w:val="0"/>
          <w:bCs w:val="0"/>
        </w:rPr>
        <w:t xml:space="preserve"> </w:t>
      </w:r>
      <w:r w:rsidRPr="009510F2">
        <w:rPr>
          <w:b w:val="0"/>
          <w:bCs w:val="0"/>
        </w:rPr>
        <w:t>pemanfaatan</w:t>
      </w:r>
      <w:r w:rsidRPr="009510F2">
        <w:rPr>
          <w:b w:val="0"/>
          <w:bCs w:val="0"/>
        </w:rPr>
        <w:t xml:space="preserve"> </w:t>
      </w:r>
      <w:r w:rsidRPr="009510F2">
        <w:rPr>
          <w:b w:val="0"/>
          <w:bCs w:val="0"/>
        </w:rPr>
        <w:t>media</w:t>
      </w:r>
      <w:r w:rsidRPr="009510F2">
        <w:rPr>
          <w:b w:val="0"/>
          <w:bCs w:val="0"/>
        </w:rPr>
        <w:t xml:space="preserve"> </w:t>
      </w:r>
      <w:r w:rsidRPr="009510F2">
        <w:rPr>
          <w:b w:val="0"/>
          <w:bCs w:val="0"/>
        </w:rPr>
        <w:t>sosial,</w:t>
      </w:r>
      <w:r w:rsidRPr="009510F2">
        <w:rPr>
          <w:b w:val="0"/>
          <w:bCs w:val="0"/>
        </w:rPr>
        <w:t xml:space="preserve"> </w:t>
      </w:r>
      <w:r w:rsidRPr="009510F2">
        <w:rPr>
          <w:b w:val="0"/>
          <w:bCs w:val="0"/>
        </w:rPr>
        <w:t>kemudahan</w:t>
      </w:r>
      <w:r w:rsidRPr="009510F2">
        <w:rPr>
          <w:b w:val="0"/>
          <w:bCs w:val="0"/>
        </w:rPr>
        <w:t xml:space="preserve"> </w:t>
      </w:r>
      <w:r w:rsidRPr="009510F2">
        <w:rPr>
          <w:b w:val="0"/>
          <w:bCs w:val="0"/>
        </w:rPr>
        <w:t>akses informasi, dan mendorong keputusan pembelian Norm</w:t>
      </w:r>
      <w:r w:rsidRPr="009510F2">
        <w:rPr>
          <w:b w:val="0"/>
          <w:bCs w:val="0"/>
        </w:rPr>
        <w:t xml:space="preserve">awati et al., (2021). </w:t>
      </w:r>
      <w:r w:rsidR="007136C1" w:rsidRPr="009510F2">
        <w:rPr>
          <w:b w:val="0"/>
          <w:bCs w:val="0"/>
        </w:rPr>
        <w:t xml:space="preserve">Meskipun demikian, Alicia et al (2021) mengungkapkan bahwa pemasaran digital tidak senantiasa memengaruhi keputusan pembelian secara krusial, khususnya bagi calon pelanggan. </w:t>
      </w:r>
      <w:r w:rsidRPr="009510F2">
        <w:rPr>
          <w:b w:val="0"/>
          <w:bCs w:val="0"/>
        </w:rPr>
        <w:t>Temuan yang beragam ini menunjukan bahwa efektivitas digital</w:t>
      </w:r>
      <w:r w:rsidRPr="009510F2">
        <w:rPr>
          <w:b w:val="0"/>
          <w:bCs w:val="0"/>
        </w:rPr>
        <w:t xml:space="preserve"> markerting bersifat kontekstual dan masih memerlukan pengujian empiris lebih lanjut.</w:t>
      </w:r>
    </w:p>
    <w:p w14:paraId="75C8C582" w14:textId="77777777" w:rsidR="00EA3225" w:rsidRDefault="00EA3225" w:rsidP="009510F2">
      <w:pPr>
        <w:pStyle w:val="Heading2"/>
        <w:spacing w:after="240"/>
        <w:ind w:left="2"/>
        <w:jc w:val="both"/>
        <w:rPr>
          <w:b w:val="0"/>
          <w:bCs w:val="0"/>
        </w:rPr>
        <w:sectPr w:rsidR="00EA3225" w:rsidSect="00EA3225">
          <w:headerReference w:type="default" r:id="rId11"/>
          <w:footerReference w:type="default" r:id="rId12"/>
          <w:pgSz w:w="11910" w:h="16840"/>
          <w:pgMar w:top="1418" w:right="1418" w:bottom="1418" w:left="1418" w:header="718" w:footer="1161" w:gutter="0"/>
          <w:pgNumType w:start="3815"/>
          <w:cols w:space="720"/>
        </w:sectPr>
      </w:pPr>
    </w:p>
    <w:p w14:paraId="23D729C1" w14:textId="3B2AD8B7" w:rsidR="0066368F" w:rsidRPr="009510F2" w:rsidRDefault="0007238C" w:rsidP="009510F2">
      <w:pPr>
        <w:pStyle w:val="Heading2"/>
        <w:spacing w:after="240"/>
        <w:ind w:left="2"/>
        <w:jc w:val="both"/>
        <w:rPr>
          <w:b w:val="0"/>
          <w:bCs w:val="0"/>
        </w:rPr>
      </w:pPr>
      <w:r w:rsidRPr="009510F2">
        <w:rPr>
          <w:b w:val="0"/>
          <w:bCs w:val="0"/>
        </w:rPr>
        <w:lastRenderedPageBreak/>
        <w:t>Selain strategi pemasaran digital, inovasi produk juga menjadi variabel yang sering dikaitkan dengan keputusan pembelian.</w:t>
      </w:r>
      <w:r w:rsidRPr="009510F2">
        <w:rPr>
          <w:b w:val="0"/>
          <w:bCs w:val="0"/>
        </w:rPr>
        <w:t xml:space="preserve"> </w:t>
      </w:r>
      <w:r w:rsidRPr="009510F2">
        <w:rPr>
          <w:b w:val="0"/>
          <w:bCs w:val="0"/>
        </w:rPr>
        <w:t>Inovasi</w:t>
      </w:r>
      <w:r w:rsidRPr="009510F2">
        <w:rPr>
          <w:b w:val="0"/>
          <w:bCs w:val="0"/>
        </w:rPr>
        <w:t xml:space="preserve"> </w:t>
      </w:r>
      <w:r w:rsidRPr="009510F2">
        <w:rPr>
          <w:b w:val="0"/>
          <w:bCs w:val="0"/>
        </w:rPr>
        <w:t>produk</w:t>
      </w:r>
      <w:r w:rsidRPr="009510F2">
        <w:rPr>
          <w:b w:val="0"/>
          <w:bCs w:val="0"/>
        </w:rPr>
        <w:t xml:space="preserve"> </w:t>
      </w:r>
      <w:r w:rsidRPr="009510F2">
        <w:rPr>
          <w:b w:val="0"/>
          <w:bCs w:val="0"/>
        </w:rPr>
        <w:t>dipahami</w:t>
      </w:r>
      <w:r w:rsidRPr="009510F2">
        <w:rPr>
          <w:b w:val="0"/>
          <w:bCs w:val="0"/>
        </w:rPr>
        <w:t xml:space="preserve"> </w:t>
      </w:r>
      <w:r w:rsidRPr="009510F2">
        <w:rPr>
          <w:b w:val="0"/>
          <w:bCs w:val="0"/>
        </w:rPr>
        <w:t>sebagai</w:t>
      </w:r>
      <w:r w:rsidRPr="009510F2">
        <w:rPr>
          <w:b w:val="0"/>
          <w:bCs w:val="0"/>
        </w:rPr>
        <w:t xml:space="preserve"> </w:t>
      </w:r>
      <w:r w:rsidRPr="009510F2">
        <w:rPr>
          <w:b w:val="0"/>
          <w:bCs w:val="0"/>
        </w:rPr>
        <w:t>upaya</w:t>
      </w:r>
      <w:r w:rsidRPr="009510F2">
        <w:rPr>
          <w:b w:val="0"/>
          <w:bCs w:val="0"/>
        </w:rPr>
        <w:t xml:space="preserve"> </w:t>
      </w:r>
      <w:r w:rsidRPr="009510F2">
        <w:rPr>
          <w:b w:val="0"/>
          <w:bCs w:val="0"/>
        </w:rPr>
        <w:t>yang</w:t>
      </w:r>
      <w:r w:rsidRPr="009510F2">
        <w:rPr>
          <w:b w:val="0"/>
          <w:bCs w:val="0"/>
        </w:rPr>
        <w:t xml:space="preserve"> </w:t>
      </w:r>
      <w:r w:rsidRPr="009510F2">
        <w:rPr>
          <w:b w:val="0"/>
          <w:bCs w:val="0"/>
        </w:rPr>
        <w:t>dila</w:t>
      </w:r>
      <w:r w:rsidRPr="009510F2">
        <w:rPr>
          <w:b w:val="0"/>
          <w:bCs w:val="0"/>
        </w:rPr>
        <w:t>kukaan</w:t>
      </w:r>
      <w:r w:rsidRPr="009510F2">
        <w:rPr>
          <w:b w:val="0"/>
          <w:bCs w:val="0"/>
        </w:rPr>
        <w:t xml:space="preserve"> </w:t>
      </w:r>
      <w:r w:rsidRPr="009510F2">
        <w:rPr>
          <w:b w:val="0"/>
          <w:bCs w:val="0"/>
        </w:rPr>
        <w:t>perusahaan</w:t>
      </w:r>
      <w:r w:rsidRPr="009510F2">
        <w:rPr>
          <w:b w:val="0"/>
          <w:bCs w:val="0"/>
        </w:rPr>
        <w:t xml:space="preserve"> </w:t>
      </w:r>
      <w:r w:rsidRPr="009510F2">
        <w:rPr>
          <w:b w:val="0"/>
          <w:bCs w:val="0"/>
        </w:rPr>
        <w:t>dalam</w:t>
      </w:r>
      <w:r w:rsidRPr="009510F2">
        <w:rPr>
          <w:b w:val="0"/>
          <w:bCs w:val="0"/>
        </w:rPr>
        <w:t xml:space="preserve"> </w:t>
      </w:r>
      <w:r w:rsidRPr="009510F2">
        <w:rPr>
          <w:b w:val="0"/>
          <w:bCs w:val="0"/>
        </w:rPr>
        <w:t>memperbaharui</w:t>
      </w:r>
      <w:r w:rsidRPr="009510F2">
        <w:rPr>
          <w:b w:val="0"/>
          <w:bCs w:val="0"/>
        </w:rPr>
        <w:t xml:space="preserve"> </w:t>
      </w:r>
      <w:r w:rsidRPr="009510F2">
        <w:rPr>
          <w:b w:val="0"/>
          <w:bCs w:val="0"/>
        </w:rPr>
        <w:t>atau,</w:t>
      </w:r>
      <w:r w:rsidR="009510F2">
        <w:rPr>
          <w:b w:val="0"/>
          <w:bCs w:val="0"/>
          <w:lang w:val="en-GB"/>
        </w:rPr>
        <w:t xml:space="preserve"> </w:t>
      </w:r>
      <w:r w:rsidRPr="009510F2">
        <w:rPr>
          <w:b w:val="0"/>
          <w:bCs w:val="0"/>
        </w:rPr>
        <w:t>mengembangkan</w:t>
      </w:r>
      <w:r w:rsidRPr="009510F2">
        <w:rPr>
          <w:b w:val="0"/>
          <w:bCs w:val="0"/>
        </w:rPr>
        <w:t xml:space="preserve"> </w:t>
      </w:r>
      <w:r w:rsidRPr="009510F2">
        <w:rPr>
          <w:b w:val="0"/>
          <w:bCs w:val="0"/>
        </w:rPr>
        <w:t>produk</w:t>
      </w:r>
      <w:r w:rsidRPr="009510F2">
        <w:rPr>
          <w:b w:val="0"/>
          <w:bCs w:val="0"/>
        </w:rPr>
        <w:t xml:space="preserve"> </w:t>
      </w:r>
      <w:r w:rsidRPr="009510F2">
        <w:rPr>
          <w:b w:val="0"/>
          <w:bCs w:val="0"/>
        </w:rPr>
        <w:t>agar</w:t>
      </w:r>
      <w:r w:rsidRPr="009510F2">
        <w:rPr>
          <w:b w:val="0"/>
          <w:bCs w:val="0"/>
        </w:rPr>
        <w:t xml:space="preserve"> </w:t>
      </w:r>
      <w:r w:rsidRPr="009510F2">
        <w:rPr>
          <w:b w:val="0"/>
          <w:bCs w:val="0"/>
        </w:rPr>
        <w:t>sesuai</w:t>
      </w:r>
      <w:r w:rsidRPr="009510F2">
        <w:rPr>
          <w:b w:val="0"/>
          <w:bCs w:val="0"/>
        </w:rPr>
        <w:t xml:space="preserve"> </w:t>
      </w:r>
      <w:r w:rsidRPr="009510F2">
        <w:rPr>
          <w:b w:val="0"/>
          <w:bCs w:val="0"/>
        </w:rPr>
        <w:t>dengan</w:t>
      </w:r>
      <w:r w:rsidRPr="009510F2">
        <w:rPr>
          <w:b w:val="0"/>
          <w:bCs w:val="0"/>
        </w:rPr>
        <w:t xml:space="preserve"> </w:t>
      </w:r>
      <w:r w:rsidRPr="009510F2">
        <w:rPr>
          <w:b w:val="0"/>
          <w:bCs w:val="0"/>
        </w:rPr>
        <w:t>perubahan</w:t>
      </w:r>
      <w:r w:rsidRPr="009510F2">
        <w:rPr>
          <w:b w:val="0"/>
          <w:bCs w:val="0"/>
        </w:rPr>
        <w:t xml:space="preserve"> </w:t>
      </w:r>
      <w:r w:rsidRPr="009510F2">
        <w:rPr>
          <w:b w:val="0"/>
          <w:bCs w:val="0"/>
        </w:rPr>
        <w:t>kebutuhan</w:t>
      </w:r>
      <w:r w:rsidRPr="009510F2">
        <w:rPr>
          <w:b w:val="0"/>
          <w:bCs w:val="0"/>
        </w:rPr>
        <w:t xml:space="preserve"> </w:t>
      </w:r>
      <w:r w:rsidRPr="009510F2">
        <w:rPr>
          <w:b w:val="0"/>
          <w:bCs w:val="0"/>
        </w:rPr>
        <w:t>dan</w:t>
      </w:r>
      <w:r w:rsidRPr="009510F2">
        <w:rPr>
          <w:b w:val="0"/>
          <w:bCs w:val="0"/>
        </w:rPr>
        <w:t xml:space="preserve"> </w:t>
      </w:r>
      <w:r w:rsidRPr="009510F2">
        <w:rPr>
          <w:b w:val="0"/>
          <w:bCs w:val="0"/>
        </w:rPr>
        <w:t>preferensi</w:t>
      </w:r>
      <w:r w:rsidRPr="009510F2">
        <w:rPr>
          <w:b w:val="0"/>
          <w:bCs w:val="0"/>
        </w:rPr>
        <w:t xml:space="preserve"> </w:t>
      </w:r>
      <w:r w:rsidRPr="009510F2">
        <w:rPr>
          <w:b w:val="0"/>
          <w:bCs w:val="0"/>
        </w:rPr>
        <w:t xml:space="preserve">konsumen </w:t>
      </w:r>
      <w:r w:rsidRPr="009510F2">
        <w:rPr>
          <w:b w:val="0"/>
          <w:bCs w:val="0"/>
        </w:rPr>
        <w:t>Febrianisari,</w:t>
      </w:r>
      <w:r w:rsidRPr="009510F2">
        <w:rPr>
          <w:b w:val="0"/>
          <w:bCs w:val="0"/>
        </w:rPr>
        <w:t xml:space="preserve"> </w:t>
      </w:r>
      <w:r w:rsidRPr="009510F2">
        <w:rPr>
          <w:b w:val="0"/>
          <w:bCs w:val="0"/>
        </w:rPr>
        <w:t>(2021). Studi menunjukan bahwa inovasi produk meningkatkan keputusan pembelian karena mampu menciptakan nilai tambah</w:t>
      </w:r>
      <w:r w:rsidRPr="009510F2">
        <w:rPr>
          <w:b w:val="0"/>
          <w:bCs w:val="0"/>
        </w:rPr>
        <w:t xml:space="preserve"> </w:t>
      </w:r>
      <w:r w:rsidRPr="009510F2">
        <w:rPr>
          <w:b w:val="0"/>
          <w:bCs w:val="0"/>
        </w:rPr>
        <w:t>dan</w:t>
      </w:r>
      <w:r w:rsidRPr="009510F2">
        <w:rPr>
          <w:b w:val="0"/>
          <w:bCs w:val="0"/>
        </w:rPr>
        <w:t xml:space="preserve"> </w:t>
      </w:r>
      <w:r w:rsidRPr="009510F2">
        <w:rPr>
          <w:b w:val="0"/>
          <w:bCs w:val="0"/>
        </w:rPr>
        <w:t>diferensasi</w:t>
      </w:r>
      <w:r w:rsidRPr="009510F2">
        <w:rPr>
          <w:b w:val="0"/>
          <w:bCs w:val="0"/>
        </w:rPr>
        <w:t xml:space="preserve"> </w:t>
      </w:r>
      <w:r w:rsidRPr="009510F2">
        <w:rPr>
          <w:b w:val="0"/>
          <w:bCs w:val="0"/>
        </w:rPr>
        <w:t>produk Eklesia</w:t>
      </w:r>
      <w:r w:rsidRPr="009510F2">
        <w:rPr>
          <w:b w:val="0"/>
          <w:bCs w:val="0"/>
        </w:rPr>
        <w:t xml:space="preserve"> </w:t>
      </w:r>
      <w:r w:rsidRPr="009510F2">
        <w:rPr>
          <w:b w:val="0"/>
          <w:bCs w:val="0"/>
        </w:rPr>
        <w:t>et</w:t>
      </w:r>
      <w:r w:rsidRPr="009510F2">
        <w:rPr>
          <w:b w:val="0"/>
          <w:bCs w:val="0"/>
        </w:rPr>
        <w:t xml:space="preserve"> </w:t>
      </w:r>
      <w:r w:rsidRPr="009510F2">
        <w:rPr>
          <w:b w:val="0"/>
          <w:bCs w:val="0"/>
        </w:rPr>
        <w:t>al</w:t>
      </w:r>
      <w:r w:rsidRPr="009510F2">
        <w:rPr>
          <w:b w:val="0"/>
          <w:bCs w:val="0"/>
        </w:rPr>
        <w:t xml:space="preserve"> </w:t>
      </w:r>
      <w:r w:rsidRPr="009510F2">
        <w:rPr>
          <w:b w:val="0"/>
          <w:bCs w:val="0"/>
        </w:rPr>
        <w:t>(2021).</w:t>
      </w:r>
      <w:r w:rsidRPr="009510F2">
        <w:rPr>
          <w:b w:val="0"/>
          <w:bCs w:val="0"/>
        </w:rPr>
        <w:t xml:space="preserve"> </w:t>
      </w:r>
      <w:r w:rsidRPr="009510F2">
        <w:rPr>
          <w:b w:val="0"/>
          <w:bCs w:val="0"/>
        </w:rPr>
        <w:t>Perbedaan</w:t>
      </w:r>
      <w:r w:rsidRPr="009510F2">
        <w:rPr>
          <w:b w:val="0"/>
          <w:bCs w:val="0"/>
        </w:rPr>
        <w:t xml:space="preserve"> </w:t>
      </w:r>
      <w:r w:rsidRPr="009510F2">
        <w:rPr>
          <w:b w:val="0"/>
          <w:bCs w:val="0"/>
        </w:rPr>
        <w:t>hasil</w:t>
      </w:r>
      <w:r w:rsidRPr="009510F2">
        <w:rPr>
          <w:b w:val="0"/>
          <w:bCs w:val="0"/>
        </w:rPr>
        <w:t xml:space="preserve"> </w:t>
      </w:r>
      <w:r w:rsidRPr="009510F2">
        <w:rPr>
          <w:b w:val="0"/>
          <w:bCs w:val="0"/>
        </w:rPr>
        <w:t>tersebut</w:t>
      </w:r>
      <w:r w:rsidRPr="009510F2">
        <w:rPr>
          <w:b w:val="0"/>
          <w:bCs w:val="0"/>
        </w:rPr>
        <w:t xml:space="preserve"> </w:t>
      </w:r>
      <w:r w:rsidRPr="009510F2">
        <w:rPr>
          <w:b w:val="0"/>
          <w:bCs w:val="0"/>
        </w:rPr>
        <w:t>menunjukkan</w:t>
      </w:r>
      <w:r w:rsidRPr="009510F2">
        <w:rPr>
          <w:b w:val="0"/>
          <w:bCs w:val="0"/>
        </w:rPr>
        <w:t xml:space="preserve"> </w:t>
      </w:r>
      <w:r w:rsidRPr="009510F2">
        <w:rPr>
          <w:b w:val="0"/>
          <w:bCs w:val="0"/>
        </w:rPr>
        <w:t>bahwa</w:t>
      </w:r>
      <w:r w:rsidRPr="009510F2">
        <w:rPr>
          <w:b w:val="0"/>
          <w:bCs w:val="0"/>
        </w:rPr>
        <w:t xml:space="preserve"> </w:t>
      </w:r>
      <w:r w:rsidRPr="009510F2">
        <w:rPr>
          <w:b w:val="0"/>
          <w:bCs w:val="0"/>
        </w:rPr>
        <w:t>inovasi</w:t>
      </w:r>
      <w:r w:rsidRPr="009510F2">
        <w:rPr>
          <w:b w:val="0"/>
          <w:bCs w:val="0"/>
        </w:rPr>
        <w:t xml:space="preserve"> </w:t>
      </w:r>
      <w:r w:rsidRPr="009510F2">
        <w:rPr>
          <w:b w:val="0"/>
          <w:bCs w:val="0"/>
        </w:rPr>
        <w:t>produk tidak selalu menjadi d</w:t>
      </w:r>
      <w:r w:rsidRPr="009510F2">
        <w:rPr>
          <w:b w:val="0"/>
          <w:bCs w:val="0"/>
        </w:rPr>
        <w:t>eterminasi utama dlam keputusan pembelian.</w:t>
      </w:r>
    </w:p>
    <w:p w14:paraId="3B77E1DF" w14:textId="09A16B73" w:rsidR="0066368F" w:rsidRPr="009510F2" w:rsidRDefault="0007238C" w:rsidP="009510F2">
      <w:pPr>
        <w:pStyle w:val="Heading2"/>
        <w:spacing w:after="240"/>
        <w:ind w:left="2"/>
        <w:jc w:val="both"/>
        <w:rPr>
          <w:b w:val="0"/>
          <w:bCs w:val="0"/>
        </w:rPr>
      </w:pPr>
      <w:r w:rsidRPr="009510F2">
        <w:rPr>
          <w:b w:val="0"/>
          <w:bCs w:val="0"/>
        </w:rPr>
        <w:t>Kualitas produk merupakan faktor mendasar yang berkaitan langsung dengan kepuasan dan kepercayaan konsumen, terkhusus pada produk kecantikan yang menuntut aspek keamanan dan kenyamanan penggunaan, karena</w:t>
      </w:r>
      <w:r w:rsidRPr="009510F2">
        <w:rPr>
          <w:b w:val="0"/>
          <w:bCs w:val="0"/>
        </w:rPr>
        <w:t xml:space="preserve"> </w:t>
      </w:r>
      <w:r w:rsidRPr="009510F2">
        <w:rPr>
          <w:b w:val="0"/>
          <w:bCs w:val="0"/>
        </w:rPr>
        <w:t>kualitas</w:t>
      </w:r>
      <w:r w:rsidRPr="009510F2">
        <w:rPr>
          <w:b w:val="0"/>
          <w:bCs w:val="0"/>
        </w:rPr>
        <w:t xml:space="preserve"> </w:t>
      </w:r>
      <w:r w:rsidRPr="009510F2">
        <w:rPr>
          <w:b w:val="0"/>
          <w:bCs w:val="0"/>
        </w:rPr>
        <w:t>produk</w:t>
      </w:r>
      <w:r w:rsidRPr="009510F2">
        <w:rPr>
          <w:b w:val="0"/>
          <w:bCs w:val="0"/>
        </w:rPr>
        <w:t xml:space="preserve"> </w:t>
      </w:r>
      <w:r w:rsidRPr="009510F2">
        <w:rPr>
          <w:b w:val="0"/>
          <w:bCs w:val="0"/>
        </w:rPr>
        <w:t>tetap</w:t>
      </w:r>
      <w:r w:rsidRPr="009510F2">
        <w:rPr>
          <w:b w:val="0"/>
          <w:bCs w:val="0"/>
        </w:rPr>
        <w:t xml:space="preserve"> </w:t>
      </w:r>
      <w:r w:rsidRPr="009510F2">
        <w:rPr>
          <w:b w:val="0"/>
          <w:bCs w:val="0"/>
        </w:rPr>
        <w:t>menjadi</w:t>
      </w:r>
      <w:r w:rsidRPr="009510F2">
        <w:rPr>
          <w:b w:val="0"/>
          <w:bCs w:val="0"/>
        </w:rPr>
        <w:t xml:space="preserve"> </w:t>
      </w:r>
      <w:r w:rsidRPr="009510F2">
        <w:rPr>
          <w:b w:val="0"/>
          <w:bCs w:val="0"/>
        </w:rPr>
        <w:t>pertimbangan</w:t>
      </w:r>
      <w:r w:rsidRPr="009510F2">
        <w:rPr>
          <w:b w:val="0"/>
          <w:bCs w:val="0"/>
        </w:rPr>
        <w:t xml:space="preserve"> </w:t>
      </w:r>
      <w:r w:rsidRPr="009510F2">
        <w:rPr>
          <w:b w:val="0"/>
          <w:bCs w:val="0"/>
        </w:rPr>
        <w:t>utama</w:t>
      </w:r>
      <w:r w:rsidRPr="009510F2">
        <w:rPr>
          <w:b w:val="0"/>
          <w:bCs w:val="0"/>
        </w:rPr>
        <w:t xml:space="preserve"> </w:t>
      </w:r>
      <w:r w:rsidRPr="009510F2">
        <w:rPr>
          <w:b w:val="0"/>
          <w:bCs w:val="0"/>
        </w:rPr>
        <w:t>konsumen</w:t>
      </w:r>
      <w:r w:rsidRPr="009510F2">
        <w:rPr>
          <w:b w:val="0"/>
          <w:bCs w:val="0"/>
        </w:rPr>
        <w:t xml:space="preserve"> </w:t>
      </w:r>
      <w:r w:rsidR="007136C1" w:rsidRPr="009510F2">
        <w:rPr>
          <w:b w:val="0"/>
          <w:bCs w:val="0"/>
        </w:rPr>
        <w:t>pada</w:t>
      </w:r>
      <w:r w:rsidRPr="009510F2">
        <w:rPr>
          <w:b w:val="0"/>
          <w:bCs w:val="0"/>
        </w:rPr>
        <w:t xml:space="preserve"> </w:t>
      </w:r>
      <w:r w:rsidRPr="009510F2">
        <w:rPr>
          <w:b w:val="0"/>
          <w:bCs w:val="0"/>
        </w:rPr>
        <w:t>membeli</w:t>
      </w:r>
      <w:r w:rsidRPr="009510F2">
        <w:rPr>
          <w:b w:val="0"/>
          <w:bCs w:val="0"/>
        </w:rPr>
        <w:t xml:space="preserve"> </w:t>
      </w:r>
      <w:r w:rsidRPr="009510F2">
        <w:rPr>
          <w:b w:val="0"/>
          <w:bCs w:val="0"/>
        </w:rPr>
        <w:t>sebuah</w:t>
      </w:r>
      <w:r w:rsidRPr="009510F2">
        <w:rPr>
          <w:b w:val="0"/>
          <w:bCs w:val="0"/>
        </w:rPr>
        <w:t xml:space="preserve"> </w:t>
      </w:r>
      <w:r w:rsidRPr="009510F2">
        <w:rPr>
          <w:b w:val="0"/>
          <w:bCs w:val="0"/>
        </w:rPr>
        <w:t>produk</w:t>
      </w:r>
      <w:r w:rsidRPr="009510F2">
        <w:rPr>
          <w:b w:val="0"/>
          <w:bCs w:val="0"/>
        </w:rPr>
        <w:t xml:space="preserve"> </w:t>
      </w:r>
      <w:r w:rsidRPr="009510F2">
        <w:rPr>
          <w:b w:val="0"/>
          <w:bCs w:val="0"/>
        </w:rPr>
        <w:t>kosmetik</w:t>
      </w:r>
      <w:r w:rsidRPr="009510F2">
        <w:rPr>
          <w:b w:val="0"/>
          <w:bCs w:val="0"/>
        </w:rPr>
        <w:t xml:space="preserve"> </w:t>
      </w:r>
      <w:r w:rsidRPr="009510F2">
        <w:rPr>
          <w:b w:val="0"/>
          <w:bCs w:val="0"/>
        </w:rPr>
        <w:t xml:space="preserve">dan pelanggan cenderung </w:t>
      </w:r>
      <w:r w:rsidRPr="009510F2">
        <w:rPr>
          <w:b w:val="0"/>
          <w:bCs w:val="0"/>
        </w:rPr>
        <w:t>memilih barang-barang berkualitas tinggi, aman digunakan, serta sesuai dengan kebutuhan dan</w:t>
      </w:r>
      <w:r w:rsidRPr="009510F2">
        <w:rPr>
          <w:b w:val="0"/>
          <w:bCs w:val="0"/>
        </w:rPr>
        <w:t xml:space="preserve"> </w:t>
      </w:r>
      <w:r w:rsidRPr="009510F2">
        <w:rPr>
          <w:b w:val="0"/>
          <w:bCs w:val="0"/>
        </w:rPr>
        <w:t>jenis</w:t>
      </w:r>
      <w:r w:rsidRPr="009510F2">
        <w:rPr>
          <w:b w:val="0"/>
          <w:bCs w:val="0"/>
        </w:rPr>
        <w:t xml:space="preserve"> </w:t>
      </w:r>
      <w:r w:rsidRPr="009510F2">
        <w:rPr>
          <w:b w:val="0"/>
          <w:bCs w:val="0"/>
        </w:rPr>
        <w:t>kulit.</w:t>
      </w:r>
      <w:r w:rsidRPr="009510F2">
        <w:rPr>
          <w:b w:val="0"/>
          <w:bCs w:val="0"/>
        </w:rPr>
        <w:t xml:space="preserve"> </w:t>
      </w:r>
      <w:r w:rsidR="007136C1" w:rsidRPr="009510F2">
        <w:rPr>
          <w:b w:val="0"/>
          <w:bCs w:val="0"/>
        </w:rPr>
        <w:t xml:space="preserve">Besarnya probabilitas seseorang untuk membeli sebuah barang sangat bergantung pada kualitas produk menurut Novaldi et al (2023). Studi sebelumnya membuktikan bahwa kualitas produk </w:t>
      </w:r>
      <w:r w:rsidR="007F0A7E" w:rsidRPr="009510F2">
        <w:rPr>
          <w:b w:val="0"/>
          <w:bCs w:val="0"/>
        </w:rPr>
        <w:t>memengaruhi</w:t>
      </w:r>
      <w:r w:rsidR="007136C1" w:rsidRPr="009510F2">
        <w:rPr>
          <w:b w:val="0"/>
          <w:bCs w:val="0"/>
        </w:rPr>
        <w:t xml:space="preserve"> positif pada keputusan pembelian, di mana standar kualitas produk menjadi poin yang sangat penting dalam menentukan pilihan Syaifuddin, (2024). </w:t>
      </w:r>
      <w:r w:rsidRPr="009510F2">
        <w:rPr>
          <w:b w:val="0"/>
          <w:bCs w:val="0"/>
        </w:rPr>
        <w:t xml:space="preserve">Namun, terdapat pula temuan yang </w:t>
      </w:r>
      <w:r w:rsidR="007136C1" w:rsidRPr="009510F2">
        <w:rPr>
          <w:b w:val="0"/>
          <w:bCs w:val="0"/>
        </w:rPr>
        <w:t>memeperlihatkan</w:t>
      </w:r>
      <w:r w:rsidRPr="009510F2">
        <w:rPr>
          <w:b w:val="0"/>
          <w:bCs w:val="0"/>
        </w:rPr>
        <w:t xml:space="preserve"> bahwa pengaruh kualitas produk menjadi tidak signifikan bila variabel tersebut diuji secara bersamaan dengan media sosial dan h</w:t>
      </w:r>
      <w:r w:rsidRPr="009510F2">
        <w:rPr>
          <w:b w:val="0"/>
          <w:bCs w:val="0"/>
        </w:rPr>
        <w:t>arga serta citra merek Geraldine &amp; Susanti (2021).</w:t>
      </w:r>
    </w:p>
    <w:p w14:paraId="49F77836" w14:textId="77777777" w:rsidR="009510F2" w:rsidRDefault="0007238C" w:rsidP="009510F2">
      <w:pPr>
        <w:pStyle w:val="Heading2"/>
        <w:numPr>
          <w:ilvl w:val="0"/>
          <w:numId w:val="1"/>
        </w:numPr>
        <w:spacing w:before="240" w:after="240"/>
        <w:ind w:left="284" w:hanging="282"/>
      </w:pPr>
      <w:r>
        <w:t>Metodologi</w:t>
      </w:r>
      <w:r w:rsidRPr="009510F2">
        <w:t xml:space="preserve"> </w:t>
      </w:r>
      <w:r w:rsidRPr="009510F2">
        <w:t>Penelitian</w:t>
      </w:r>
    </w:p>
    <w:p w14:paraId="6FD09842" w14:textId="7737173C" w:rsidR="0066368F" w:rsidRPr="009510F2" w:rsidRDefault="007136C1" w:rsidP="009510F2">
      <w:pPr>
        <w:pStyle w:val="Heading2"/>
        <w:spacing w:after="240"/>
        <w:ind w:left="2"/>
        <w:jc w:val="both"/>
        <w:rPr>
          <w:b w:val="0"/>
          <w:bCs w:val="0"/>
        </w:rPr>
      </w:pPr>
      <w:r w:rsidRPr="009510F2">
        <w:rPr>
          <w:b w:val="0"/>
          <w:bCs w:val="0"/>
        </w:rPr>
        <w:t>Pada studi ini, pendekatan kuantitatif dipakai bersama dengan survei. Pendekatan kuantitatif dipilih untuk mengevaluasi dampak Digital marketing (X1), Inovasi produk (X2), dan kualitas produk (X3) terhadap keputusan pembelian (Y) pada produk kosmetik secara empiris melalui analisis data numerik. Proses pengolahan dan pengujian dijalankan pada memaki software Statistics IBM SPSS 26.</w:t>
      </w:r>
    </w:p>
    <w:p w14:paraId="306E0D0B" w14:textId="1A78F8E8" w:rsidR="0066368F" w:rsidRPr="009510F2" w:rsidRDefault="0007238C" w:rsidP="009510F2">
      <w:pPr>
        <w:pStyle w:val="Heading2"/>
        <w:spacing w:after="240"/>
        <w:ind w:left="2"/>
        <w:jc w:val="both"/>
        <w:rPr>
          <w:b w:val="0"/>
          <w:bCs w:val="0"/>
        </w:rPr>
      </w:pPr>
      <w:r w:rsidRPr="009510F2">
        <w:rPr>
          <w:b w:val="0"/>
          <w:bCs w:val="0"/>
        </w:rPr>
        <w:t xml:space="preserve">Populasi </w:t>
      </w:r>
      <w:r w:rsidR="007136C1" w:rsidRPr="009510F2">
        <w:rPr>
          <w:b w:val="0"/>
          <w:bCs w:val="0"/>
        </w:rPr>
        <w:t>pada</w:t>
      </w:r>
      <w:r w:rsidRPr="009510F2">
        <w:rPr>
          <w:b w:val="0"/>
          <w:bCs w:val="0"/>
        </w:rPr>
        <w:t xml:space="preserve"> </w:t>
      </w:r>
      <w:r w:rsidR="007136C1" w:rsidRPr="009510F2">
        <w:rPr>
          <w:b w:val="0"/>
          <w:bCs w:val="0"/>
        </w:rPr>
        <w:t>studi</w:t>
      </w:r>
      <w:r w:rsidRPr="009510F2">
        <w:rPr>
          <w:b w:val="0"/>
          <w:bCs w:val="0"/>
        </w:rPr>
        <w:t xml:space="preserve"> ini merupakan </w:t>
      </w:r>
      <w:r w:rsidR="007136C1" w:rsidRPr="009510F2">
        <w:rPr>
          <w:b w:val="0"/>
          <w:bCs w:val="0"/>
        </w:rPr>
        <w:t>ke</w:t>
      </w:r>
      <w:r w:rsidRPr="009510F2">
        <w:rPr>
          <w:b w:val="0"/>
          <w:bCs w:val="0"/>
        </w:rPr>
        <w:t xml:space="preserve">seluruh konsumen </w:t>
      </w:r>
      <w:r w:rsidRPr="009510F2">
        <w:rPr>
          <w:b w:val="0"/>
          <w:bCs w:val="0"/>
        </w:rPr>
        <w:t xml:space="preserve">yang sudah pernah melakukan pembelian produk kosmetik pada Rossalia Store boyolali. Teknik pengambilan sampel </w:t>
      </w:r>
      <w:r w:rsidR="00644ED3" w:rsidRPr="009510F2">
        <w:rPr>
          <w:b w:val="0"/>
          <w:bCs w:val="0"/>
        </w:rPr>
        <w:t>memakai</w:t>
      </w:r>
      <w:r w:rsidRPr="009510F2">
        <w:rPr>
          <w:b w:val="0"/>
          <w:bCs w:val="0"/>
        </w:rPr>
        <w:t xml:space="preserve"> purposiv sampling, </w:t>
      </w:r>
      <w:r w:rsidR="00644ED3" w:rsidRPr="009510F2">
        <w:rPr>
          <w:b w:val="0"/>
          <w:bCs w:val="0"/>
        </w:rPr>
        <w:t>pda</w:t>
      </w:r>
      <w:r w:rsidRPr="009510F2">
        <w:rPr>
          <w:b w:val="0"/>
          <w:bCs w:val="0"/>
        </w:rPr>
        <w:t xml:space="preserve"> kriteria</w:t>
      </w:r>
      <w:r w:rsidRPr="009510F2">
        <w:rPr>
          <w:b w:val="0"/>
          <w:bCs w:val="0"/>
        </w:rPr>
        <w:t xml:space="preserve"> </w:t>
      </w:r>
      <w:r w:rsidRPr="009510F2">
        <w:rPr>
          <w:b w:val="0"/>
          <w:bCs w:val="0"/>
        </w:rPr>
        <w:t>responden</w:t>
      </w:r>
      <w:r w:rsidRPr="009510F2">
        <w:rPr>
          <w:b w:val="0"/>
          <w:bCs w:val="0"/>
        </w:rPr>
        <w:t xml:space="preserve"> </w:t>
      </w:r>
      <w:r w:rsidRPr="009510F2">
        <w:rPr>
          <w:b w:val="0"/>
          <w:bCs w:val="0"/>
        </w:rPr>
        <w:t>yang</w:t>
      </w:r>
      <w:r w:rsidRPr="009510F2">
        <w:rPr>
          <w:b w:val="0"/>
          <w:bCs w:val="0"/>
        </w:rPr>
        <w:t xml:space="preserve"> </w:t>
      </w:r>
      <w:r w:rsidRPr="009510F2">
        <w:rPr>
          <w:b w:val="0"/>
          <w:bCs w:val="0"/>
        </w:rPr>
        <w:t>pernah</w:t>
      </w:r>
      <w:r w:rsidRPr="009510F2">
        <w:rPr>
          <w:b w:val="0"/>
          <w:bCs w:val="0"/>
        </w:rPr>
        <w:t xml:space="preserve"> </w:t>
      </w:r>
      <w:r w:rsidRPr="009510F2">
        <w:rPr>
          <w:b w:val="0"/>
          <w:bCs w:val="0"/>
        </w:rPr>
        <w:t>membeli</w:t>
      </w:r>
      <w:r w:rsidRPr="009510F2">
        <w:rPr>
          <w:b w:val="0"/>
          <w:bCs w:val="0"/>
        </w:rPr>
        <w:t xml:space="preserve"> </w:t>
      </w:r>
      <w:r w:rsidRPr="009510F2">
        <w:rPr>
          <w:b w:val="0"/>
          <w:bCs w:val="0"/>
        </w:rPr>
        <w:t>produk</w:t>
      </w:r>
      <w:r w:rsidRPr="009510F2">
        <w:rPr>
          <w:b w:val="0"/>
          <w:bCs w:val="0"/>
        </w:rPr>
        <w:t xml:space="preserve"> </w:t>
      </w:r>
      <w:r w:rsidRPr="009510F2">
        <w:rPr>
          <w:b w:val="0"/>
          <w:bCs w:val="0"/>
        </w:rPr>
        <w:t>dan</w:t>
      </w:r>
      <w:r w:rsidRPr="009510F2">
        <w:rPr>
          <w:b w:val="0"/>
          <w:bCs w:val="0"/>
        </w:rPr>
        <w:t xml:space="preserve"> </w:t>
      </w:r>
      <w:r w:rsidRPr="009510F2">
        <w:rPr>
          <w:b w:val="0"/>
          <w:bCs w:val="0"/>
        </w:rPr>
        <w:t>pernah</w:t>
      </w:r>
      <w:r w:rsidRPr="009510F2">
        <w:rPr>
          <w:b w:val="0"/>
          <w:bCs w:val="0"/>
        </w:rPr>
        <w:t xml:space="preserve"> </w:t>
      </w:r>
      <w:r w:rsidRPr="009510F2">
        <w:rPr>
          <w:b w:val="0"/>
          <w:bCs w:val="0"/>
        </w:rPr>
        <w:t>memperoleh</w:t>
      </w:r>
      <w:r w:rsidRPr="009510F2">
        <w:rPr>
          <w:b w:val="0"/>
          <w:bCs w:val="0"/>
        </w:rPr>
        <w:t xml:space="preserve"> </w:t>
      </w:r>
      <w:r w:rsidRPr="009510F2">
        <w:rPr>
          <w:b w:val="0"/>
          <w:bCs w:val="0"/>
        </w:rPr>
        <w:t>informasi</w:t>
      </w:r>
      <w:r w:rsidRPr="009510F2">
        <w:rPr>
          <w:b w:val="0"/>
          <w:bCs w:val="0"/>
        </w:rPr>
        <w:t xml:space="preserve"> </w:t>
      </w:r>
      <w:r w:rsidRPr="009510F2">
        <w:rPr>
          <w:b w:val="0"/>
          <w:bCs w:val="0"/>
        </w:rPr>
        <w:t>produk</w:t>
      </w:r>
      <w:r w:rsidRPr="009510F2">
        <w:rPr>
          <w:b w:val="0"/>
          <w:bCs w:val="0"/>
        </w:rPr>
        <w:t xml:space="preserve"> </w:t>
      </w:r>
      <w:r w:rsidRPr="009510F2">
        <w:rPr>
          <w:b w:val="0"/>
          <w:bCs w:val="0"/>
        </w:rPr>
        <w:t>melalui</w:t>
      </w:r>
      <w:r w:rsidRPr="009510F2">
        <w:rPr>
          <w:b w:val="0"/>
          <w:bCs w:val="0"/>
        </w:rPr>
        <w:t xml:space="preserve"> </w:t>
      </w:r>
      <w:r w:rsidRPr="009510F2">
        <w:rPr>
          <w:b w:val="0"/>
          <w:bCs w:val="0"/>
        </w:rPr>
        <w:t>media</w:t>
      </w:r>
      <w:r w:rsidRPr="009510F2">
        <w:rPr>
          <w:b w:val="0"/>
          <w:bCs w:val="0"/>
        </w:rPr>
        <w:t xml:space="preserve"> </w:t>
      </w:r>
      <w:r w:rsidRPr="009510F2">
        <w:rPr>
          <w:b w:val="0"/>
          <w:bCs w:val="0"/>
        </w:rPr>
        <w:t xml:space="preserve">digital. Dikarenakan jumlah populasi yang diketahui sebanyak 400 orang, maka </w:t>
      </w:r>
      <w:r w:rsidR="00644ED3" w:rsidRPr="009510F2">
        <w:rPr>
          <w:b w:val="0"/>
          <w:bCs w:val="0"/>
        </w:rPr>
        <w:t>penetapan</w:t>
      </w:r>
      <w:r w:rsidRPr="009510F2">
        <w:rPr>
          <w:b w:val="0"/>
          <w:bCs w:val="0"/>
        </w:rPr>
        <w:t xml:space="preserve"> jumlah sampel </w:t>
      </w:r>
      <w:r w:rsidR="00644ED3" w:rsidRPr="009510F2">
        <w:rPr>
          <w:b w:val="0"/>
          <w:bCs w:val="0"/>
        </w:rPr>
        <w:t>dijalnkan</w:t>
      </w:r>
      <w:r w:rsidRPr="009510F2">
        <w:rPr>
          <w:b w:val="0"/>
          <w:bCs w:val="0"/>
        </w:rPr>
        <w:t xml:space="preserve"> </w:t>
      </w:r>
      <w:r w:rsidR="00644ED3" w:rsidRPr="009510F2">
        <w:rPr>
          <w:b w:val="0"/>
          <w:bCs w:val="0"/>
        </w:rPr>
        <w:t>untuk</w:t>
      </w:r>
      <w:r w:rsidRPr="009510F2">
        <w:rPr>
          <w:b w:val="0"/>
          <w:bCs w:val="0"/>
        </w:rPr>
        <w:t xml:space="preserve"> </w:t>
      </w:r>
      <w:r w:rsidR="00644ED3" w:rsidRPr="009510F2">
        <w:rPr>
          <w:b w:val="0"/>
          <w:bCs w:val="0"/>
        </w:rPr>
        <w:t>memakai</w:t>
      </w:r>
      <w:r w:rsidRPr="009510F2">
        <w:rPr>
          <w:b w:val="0"/>
          <w:bCs w:val="0"/>
        </w:rPr>
        <w:t xml:space="preserve"> rumus slovin </w:t>
      </w:r>
      <w:r w:rsidR="00583E12" w:rsidRPr="009510F2">
        <w:rPr>
          <w:b w:val="0"/>
          <w:bCs w:val="0"/>
        </w:rPr>
        <w:t>berikut</w:t>
      </w:r>
      <w:r w:rsidR="002D25BD" w:rsidRPr="009510F2">
        <w:rPr>
          <w:b w:val="0"/>
          <w:bCs w:val="0"/>
        </w:rPr>
        <w:t xml:space="preserve"> ini</w:t>
      </w:r>
      <w:r w:rsidRPr="009510F2">
        <w:rPr>
          <w:b w:val="0"/>
          <w:bCs w:val="0"/>
        </w:rPr>
        <w:t>:</w:t>
      </w:r>
    </w:p>
    <w:p w14:paraId="08F73C96" w14:textId="77777777" w:rsidR="0066368F" w:rsidRDefault="0007238C" w:rsidP="009510F2">
      <w:pPr>
        <w:spacing w:before="213"/>
        <w:ind w:left="609" w:right="380"/>
        <w:jc w:val="center"/>
        <w:rPr>
          <w:rFonts w:ascii="Cambria Math" w:eastAsia="Cambria Math"/>
          <w:sz w:val="20"/>
        </w:rPr>
      </w:pPr>
      <w:r>
        <w:rPr>
          <w:rFonts w:ascii="Cambria Math" w:eastAsia="Cambria Math"/>
          <w:spacing w:val="-10"/>
          <w:sz w:val="20"/>
        </w:rPr>
        <w:t>𝑁</w:t>
      </w:r>
    </w:p>
    <w:p w14:paraId="0FDBF4F3" w14:textId="77777777" w:rsidR="0066368F" w:rsidRDefault="0007238C" w:rsidP="00CD4553">
      <w:pPr>
        <w:pStyle w:val="BodyText"/>
        <w:spacing w:after="240"/>
        <w:ind w:right="145"/>
        <w:jc w:val="center"/>
        <w:rPr>
          <w:rFonts w:ascii="Cambria Math" w:eastAsia="Cambria Math"/>
        </w:rPr>
      </w:pPr>
      <w:r>
        <w:rPr>
          <w:rFonts w:ascii="Cambria Math" w:eastAsia="Cambria Math"/>
          <w:noProof/>
        </w:rPr>
        <mc:AlternateContent>
          <mc:Choice Requires="wps">
            <w:drawing>
              <wp:anchor distT="0" distB="0" distL="0" distR="0" simplePos="0" relativeHeight="487208448" behindDoc="1" locked="0" layoutInCell="1" allowOverlap="1" wp14:anchorId="6D75CDCD" wp14:editId="5B652DED">
                <wp:simplePos x="0" y="0"/>
                <wp:positionH relativeFrom="page">
                  <wp:posOffset>3627754</wp:posOffset>
                </wp:positionH>
                <wp:positionV relativeFrom="paragraph">
                  <wp:posOffset>53951</wp:posOffset>
                </wp:positionV>
                <wp:extent cx="546100" cy="762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100" cy="7620"/>
                        </a:xfrm>
                        <a:custGeom>
                          <a:avLst/>
                          <a:gdLst/>
                          <a:ahLst/>
                          <a:cxnLst/>
                          <a:rect l="l" t="t" r="r" b="b"/>
                          <a:pathLst>
                            <a:path w="546100" h="7620">
                              <a:moveTo>
                                <a:pt x="545896" y="0"/>
                              </a:moveTo>
                              <a:lnTo>
                                <a:pt x="0" y="0"/>
                              </a:lnTo>
                              <a:lnTo>
                                <a:pt x="0" y="7620"/>
                              </a:lnTo>
                              <a:lnTo>
                                <a:pt x="545896" y="7620"/>
                              </a:lnTo>
                              <a:lnTo>
                                <a:pt x="5458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5C19151" id="Graphic 9" o:spid="_x0000_s1026" style="position:absolute;margin-left:285.65pt;margin-top:4.25pt;width:43pt;height:.6pt;z-index:-16108032;visibility:visible;mso-wrap-style:square;mso-wrap-distance-left:0;mso-wrap-distance-top:0;mso-wrap-distance-right:0;mso-wrap-distance-bottom:0;mso-position-horizontal:absolute;mso-position-horizontal-relative:page;mso-position-vertical:absolute;mso-position-vertical-relative:text;v-text-anchor:top" coordsize="546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" path="m545896,l,,,7620r545896,l545896,xe" fillcolor="black" stroked="f">
                <v:path arrowok="t"/>
                <w10:wrap anchorx="page"/>
              </v:shape>
            </w:pict>
          </mc:Fallback>
        </mc:AlternateContent>
      </w:r>
      <w:r>
        <w:rPr>
          <w:rFonts w:ascii="Cambria Math" w:eastAsia="Cambria Math"/>
          <w:position w:val="13"/>
        </w:rPr>
        <w:t>𝑛</w:t>
      </w:r>
      <w:r>
        <w:rPr>
          <w:rFonts w:ascii="Cambria Math" w:eastAsia="Cambria Math"/>
          <w:spacing w:val="12"/>
          <w:position w:val="13"/>
        </w:rPr>
        <w:t xml:space="preserve"> </w:t>
      </w:r>
      <w:r>
        <w:rPr>
          <w:rFonts w:ascii="Cambria Math" w:eastAsia="Cambria Math"/>
          <w:position w:val="13"/>
        </w:rPr>
        <w:t>=</w:t>
      </w:r>
      <w:r>
        <w:rPr>
          <w:rFonts w:ascii="Cambria Math" w:eastAsia="Cambria Math"/>
          <w:spacing w:val="10"/>
          <w:position w:val="13"/>
        </w:rPr>
        <w:t xml:space="preserve"> </w:t>
      </w:r>
      <w:r>
        <w:rPr>
          <w:rFonts w:ascii="Cambria Math" w:eastAsia="Cambria Math"/>
        </w:rPr>
        <w:t>1</w:t>
      </w:r>
      <w:r>
        <w:rPr>
          <w:rFonts w:ascii="Cambria Math" w:eastAsia="Cambria Math"/>
          <w:spacing w:val="-1"/>
        </w:rPr>
        <w:t xml:space="preserve"> </w:t>
      </w:r>
      <w:r>
        <w:rPr>
          <w:rFonts w:ascii="Cambria Math" w:eastAsia="Cambria Math"/>
        </w:rPr>
        <w:t xml:space="preserve">+ </w:t>
      </w:r>
      <w:r>
        <w:rPr>
          <w:rFonts w:ascii="Cambria Math" w:eastAsia="Cambria Math"/>
          <w:spacing w:val="-2"/>
        </w:rPr>
        <w:t>𝑁</w:t>
      </w:r>
      <w:r>
        <w:rPr>
          <w:rFonts w:ascii="Cambria Math" w:eastAsia="Cambria Math"/>
          <w:spacing w:val="-2"/>
        </w:rPr>
        <w:t>(</w:t>
      </w:r>
      <w:r>
        <w:rPr>
          <w:rFonts w:ascii="Cambria Math" w:eastAsia="Cambria Math"/>
          <w:spacing w:val="-2"/>
        </w:rPr>
        <w:t>𝑒</w:t>
      </w:r>
      <w:r>
        <w:rPr>
          <w:rFonts w:ascii="Cambria Math" w:eastAsia="Cambria Math"/>
          <w:spacing w:val="-2"/>
        </w:rPr>
        <w:t>)</w:t>
      </w:r>
      <w:r>
        <w:rPr>
          <w:rFonts w:ascii="Cambria Math" w:eastAsia="Cambria Math"/>
          <w:spacing w:val="-2"/>
          <w:vertAlign w:val="superscript"/>
        </w:rPr>
        <w:t>2</w:t>
      </w:r>
    </w:p>
    <w:p w14:paraId="0450D96F" w14:textId="77777777" w:rsidR="0066368F" w:rsidRDefault="0066368F" w:rsidP="009510F2">
      <w:pPr>
        <w:pStyle w:val="BodyText"/>
        <w:spacing w:before="6"/>
        <w:rPr>
          <w:rFonts w:ascii="Cambria Math"/>
          <w:sz w:val="12"/>
        </w:rPr>
      </w:pPr>
    </w:p>
    <w:p w14:paraId="2EA6D3F0" w14:textId="0C26020D" w:rsidR="0066368F" w:rsidRPr="009510F2" w:rsidRDefault="009510F2" w:rsidP="009510F2">
      <w:pPr>
        <w:pStyle w:val="BodyText"/>
        <w:spacing w:before="2" w:after="240"/>
        <w:rPr>
          <w:rFonts w:ascii="Cambria Math"/>
          <w:i/>
        </w:rPr>
      </w:pPr>
      <m:oMathPara>
        <m:oMath>
          <m:r>
            <w:rPr>
              <w:rFonts w:ascii="Cambria Math" w:hAnsi="Cambria Math"/>
            </w:rPr>
            <m:t>n=</m:t>
          </m:r>
          <m:f>
            <m:fPr>
              <m:ctrlPr>
                <w:rPr>
                  <w:rFonts w:ascii="Cambria Math" w:hAnsi="Cambria Math"/>
                  <w:i/>
                </w:rPr>
              </m:ctrlPr>
            </m:fPr>
            <m:num>
              <m:r>
                <w:rPr>
                  <w:rFonts w:ascii="Cambria Math" w:hAnsi="Cambria Math"/>
                </w:rPr>
                <m:t>400</m:t>
              </m:r>
            </m:num>
            <m:den>
              <m:r>
                <w:rPr>
                  <w:rFonts w:ascii="Cambria Math" w:hAnsi="Cambria Math"/>
                </w:rPr>
                <m:t xml:space="preserve">1+400 </m:t>
              </m:r>
              <m:sSup>
                <m:sSupPr>
                  <m:ctrlPr>
                    <w:rPr>
                      <w:rFonts w:ascii="Cambria Math" w:hAnsi="Cambria Math"/>
                      <w:i/>
                    </w:rPr>
                  </m:ctrlPr>
                </m:sSupPr>
                <m:e>
                  <m:r>
                    <w:rPr>
                      <w:rFonts w:ascii="Cambria Math" w:hAnsi="Cambria Math"/>
                    </w:rPr>
                    <m:t>(0,1)</m:t>
                  </m:r>
                </m:e>
                <m:sup>
                  <m:r>
                    <w:rPr>
                      <w:rFonts w:ascii="Cambria Math" w:hAnsi="Cambria Math"/>
                    </w:rPr>
                    <m:t>2</m:t>
                  </m:r>
                </m:sup>
              </m:sSup>
            </m:den>
          </m:f>
          <m:r>
            <w:rPr>
              <w:rFonts w:ascii="Cambria Math" w:hAnsi="Cambria Math"/>
            </w:rPr>
            <m:t>=</m:t>
          </m:r>
          <m:f>
            <m:fPr>
              <m:ctrlPr>
                <w:rPr>
                  <w:rFonts w:ascii="Cambria Math" w:hAnsi="Cambria Math"/>
                  <w:i/>
                </w:rPr>
              </m:ctrlPr>
            </m:fPr>
            <m:num>
              <m:r>
                <w:rPr>
                  <w:rFonts w:ascii="Cambria Math" w:hAnsi="Cambria Math"/>
                </w:rPr>
                <m:t>400</m:t>
              </m:r>
            </m:num>
            <m:den>
              <m:r>
                <w:rPr>
                  <w:rFonts w:ascii="Cambria Math" w:hAnsi="Cambria Math"/>
                </w:rPr>
                <m:t>1+4</m:t>
              </m:r>
            </m:den>
          </m:f>
          <m:r>
            <w:rPr>
              <w:rFonts w:ascii="Cambria Math" w:hAnsi="Cambria Math"/>
            </w:rPr>
            <m:t>=</m:t>
          </m:r>
          <m:f>
            <m:fPr>
              <m:ctrlPr>
                <w:rPr>
                  <w:rFonts w:ascii="Cambria Math" w:hAnsi="Cambria Math"/>
                  <w:i/>
                </w:rPr>
              </m:ctrlPr>
            </m:fPr>
            <m:num>
              <m:r>
                <w:rPr>
                  <w:rFonts w:ascii="Cambria Math" w:hAnsi="Cambria Math"/>
                </w:rPr>
                <m:t>400</m:t>
              </m:r>
            </m:num>
            <m:den>
              <m:r>
                <w:rPr>
                  <w:rFonts w:ascii="Cambria Math" w:hAnsi="Cambria Math"/>
                </w:rPr>
                <m:t>5</m:t>
              </m:r>
            </m:den>
          </m:f>
          <m:r>
            <w:rPr>
              <w:rFonts w:ascii="Cambria Math" w:hAnsi="Cambria Math"/>
            </w:rPr>
            <m:t>=80</m:t>
          </m:r>
        </m:oMath>
      </m:oMathPara>
    </w:p>
    <w:p w14:paraId="511D7780" w14:textId="39651F7F" w:rsidR="0066368F" w:rsidRDefault="0007238C" w:rsidP="009510F2">
      <w:pPr>
        <w:pStyle w:val="BodyText"/>
        <w:spacing w:after="240"/>
      </w:pPr>
      <w:r>
        <w:rPr>
          <w:spacing w:val="-2"/>
        </w:rPr>
        <w:t>Keterangan:</w:t>
      </w:r>
    </w:p>
    <w:p w14:paraId="73E11022" w14:textId="77777777" w:rsidR="0066368F" w:rsidRDefault="0007238C" w:rsidP="00CD4553">
      <w:pPr>
        <w:pStyle w:val="BodyText"/>
        <w:ind w:right="2"/>
      </w:pPr>
      <w:r>
        <w:t>n = jumlah sampel</w:t>
      </w:r>
      <w:r>
        <w:rPr>
          <w:spacing w:val="40"/>
        </w:rPr>
        <w:t xml:space="preserve"> </w:t>
      </w:r>
      <w:r>
        <w:t>N</w:t>
      </w:r>
      <w:r>
        <w:rPr>
          <w:spacing w:val="-12"/>
        </w:rPr>
        <w:t xml:space="preserve"> </w:t>
      </w:r>
      <w:r>
        <w:t>=</w:t>
      </w:r>
      <w:r>
        <w:rPr>
          <w:spacing w:val="-12"/>
        </w:rPr>
        <w:t xml:space="preserve"> </w:t>
      </w:r>
      <w:r>
        <w:t>jumlah</w:t>
      </w:r>
      <w:r>
        <w:rPr>
          <w:spacing w:val="-11"/>
        </w:rPr>
        <w:t xml:space="preserve"> </w:t>
      </w:r>
      <w:r>
        <w:t>populasi</w:t>
      </w:r>
    </w:p>
    <w:p w14:paraId="1C34DA78" w14:textId="33A72EF1" w:rsidR="0066368F" w:rsidRDefault="0007238C" w:rsidP="00CD4553">
      <w:pPr>
        <w:pStyle w:val="BodyText"/>
        <w:spacing w:after="240"/>
        <w:ind w:right="2"/>
      </w:pPr>
      <w:r>
        <w:t>e</w:t>
      </w:r>
      <w:r>
        <w:rPr>
          <w:spacing w:val="-3"/>
        </w:rPr>
        <w:t xml:space="preserve"> </w:t>
      </w:r>
      <w:r>
        <w:t>=</w:t>
      </w:r>
      <w:r>
        <w:rPr>
          <w:spacing w:val="-3"/>
        </w:rPr>
        <w:t xml:space="preserve"> </w:t>
      </w:r>
      <w:r>
        <w:t>tingkat</w:t>
      </w:r>
      <w:r w:rsidR="007F0A7E">
        <w:t>an</w:t>
      </w:r>
      <w:r>
        <w:rPr>
          <w:spacing w:val="-3"/>
        </w:rPr>
        <w:t xml:space="preserve"> </w:t>
      </w:r>
      <w:r>
        <w:t>kesalahan</w:t>
      </w:r>
      <w:r>
        <w:rPr>
          <w:spacing w:val="-4"/>
        </w:rPr>
        <w:t xml:space="preserve"> </w:t>
      </w:r>
      <w:r>
        <w:t>yang</w:t>
      </w:r>
      <w:r>
        <w:rPr>
          <w:spacing w:val="-3"/>
        </w:rPr>
        <w:t xml:space="preserve"> </w:t>
      </w:r>
      <w:r w:rsidR="002D25BD">
        <w:rPr>
          <w:spacing w:val="-4"/>
        </w:rPr>
        <w:t>te</w:t>
      </w:r>
      <w:r w:rsidR="00583E12">
        <w:rPr>
          <w:spacing w:val="-4"/>
        </w:rPr>
        <w:t>r</w:t>
      </w:r>
      <w:r>
        <w:t>toleransi</w:t>
      </w:r>
      <w:r>
        <w:rPr>
          <w:spacing w:val="-4"/>
        </w:rPr>
        <w:t xml:space="preserve"> </w:t>
      </w:r>
      <w:r>
        <w:t>(10%</w:t>
      </w:r>
      <w:r>
        <w:rPr>
          <w:spacing w:val="-4"/>
        </w:rPr>
        <w:t xml:space="preserve"> </w:t>
      </w:r>
      <w:r>
        <w:t>atau</w:t>
      </w:r>
      <w:r>
        <w:rPr>
          <w:spacing w:val="-4"/>
        </w:rPr>
        <w:t xml:space="preserve"> </w:t>
      </w:r>
      <w:r>
        <w:t>0,1) didapati</w:t>
      </w:r>
      <w:r>
        <w:rPr>
          <w:spacing w:val="-5"/>
        </w:rPr>
        <w:t xml:space="preserve"> </w:t>
      </w:r>
      <w:r>
        <w:t>bahwa</w:t>
      </w:r>
      <w:r>
        <w:rPr>
          <w:spacing w:val="-4"/>
        </w:rPr>
        <w:t xml:space="preserve"> </w:t>
      </w:r>
      <w:r>
        <w:t>jumlah</w:t>
      </w:r>
      <w:r>
        <w:rPr>
          <w:spacing w:val="-2"/>
        </w:rPr>
        <w:t xml:space="preserve"> </w:t>
      </w:r>
      <w:r>
        <w:t>spesimen</w:t>
      </w:r>
      <w:r>
        <w:rPr>
          <w:spacing w:val="-3"/>
        </w:rPr>
        <w:t xml:space="preserve"> </w:t>
      </w:r>
      <w:r>
        <w:t>yang</w:t>
      </w:r>
      <w:r>
        <w:rPr>
          <w:spacing w:val="-4"/>
        </w:rPr>
        <w:t xml:space="preserve"> </w:t>
      </w:r>
      <w:r>
        <w:t>di</w:t>
      </w:r>
      <w:r>
        <w:rPr>
          <w:spacing w:val="-3"/>
        </w:rPr>
        <w:t xml:space="preserve"> </w:t>
      </w:r>
      <w:r>
        <w:t>perlukan</w:t>
      </w:r>
      <w:r>
        <w:rPr>
          <w:spacing w:val="-5"/>
        </w:rPr>
        <w:t xml:space="preserve"> </w:t>
      </w:r>
      <w:r>
        <w:t>adalah</w:t>
      </w:r>
      <w:r>
        <w:rPr>
          <w:spacing w:val="-5"/>
        </w:rPr>
        <w:t xml:space="preserve"> </w:t>
      </w:r>
      <w:r>
        <w:t>80</w:t>
      </w:r>
      <w:r>
        <w:rPr>
          <w:spacing w:val="-6"/>
        </w:rPr>
        <w:t xml:space="preserve"> </w:t>
      </w:r>
      <w:r>
        <w:rPr>
          <w:spacing w:val="-2"/>
        </w:rPr>
        <w:t>responden.</w:t>
      </w:r>
    </w:p>
    <w:p w14:paraId="32ADF9A6" w14:textId="0B2D9591" w:rsidR="0066368F" w:rsidRDefault="0007238C" w:rsidP="009510F2">
      <w:pPr>
        <w:pStyle w:val="BodyText"/>
        <w:spacing w:after="240"/>
        <w:ind w:right="2"/>
        <w:jc w:val="both"/>
      </w:pPr>
      <w:r>
        <w:t xml:space="preserve">Proses pengumpulan data pada </w:t>
      </w:r>
      <w:r w:rsidR="00644ED3">
        <w:t>studi</w:t>
      </w:r>
      <w:r>
        <w:t xml:space="preserve"> mempergunakan kuesioner. Metode pengumpulan data menggunakan </w:t>
      </w:r>
      <w:r>
        <w:rPr>
          <w:i/>
        </w:rPr>
        <w:t xml:space="preserve">google form. </w:t>
      </w:r>
      <w:r>
        <w:t xml:space="preserve">Data yang kedepanya di peroleh dari responden </w:t>
      </w:r>
      <w:r w:rsidR="00644ED3">
        <w:t>untuk</w:t>
      </w:r>
      <w:r>
        <w:t xml:space="preserve"> dihitung </w:t>
      </w:r>
      <w:r w:rsidR="00644ED3">
        <w:t>memakai</w:t>
      </w:r>
      <w:r>
        <w:t xml:space="preserve"> roporsi likert, berikut tabel proporsi likert:</w:t>
      </w:r>
    </w:p>
    <w:p w14:paraId="2794EE6F" w14:textId="18CFA095" w:rsidR="0066368F" w:rsidRPr="00CD4553" w:rsidRDefault="0007238C" w:rsidP="00CD4553">
      <w:pPr>
        <w:spacing w:after="240"/>
        <w:ind w:right="142"/>
        <w:jc w:val="center"/>
        <w:rPr>
          <w:sz w:val="16"/>
        </w:rPr>
      </w:pPr>
      <w:r>
        <w:rPr>
          <w:sz w:val="16"/>
        </w:rPr>
        <w:t>Tabel</w:t>
      </w:r>
      <w:r>
        <w:rPr>
          <w:spacing w:val="-6"/>
          <w:sz w:val="16"/>
        </w:rPr>
        <w:t xml:space="preserve"> </w:t>
      </w:r>
      <w:r>
        <w:rPr>
          <w:sz w:val="16"/>
        </w:rPr>
        <w:t>1.</w:t>
      </w:r>
      <w:r>
        <w:rPr>
          <w:spacing w:val="-3"/>
          <w:sz w:val="16"/>
        </w:rPr>
        <w:t xml:space="preserve"> </w:t>
      </w:r>
      <w:r>
        <w:rPr>
          <w:sz w:val="16"/>
        </w:rPr>
        <w:t>skala</w:t>
      </w:r>
      <w:r>
        <w:rPr>
          <w:spacing w:val="-4"/>
          <w:sz w:val="16"/>
        </w:rPr>
        <w:t xml:space="preserve"> </w:t>
      </w:r>
      <w:r>
        <w:rPr>
          <w:spacing w:val="-2"/>
          <w:sz w:val="16"/>
        </w:rPr>
        <w:t>likert</w:t>
      </w:r>
    </w:p>
    <w:tbl>
      <w:tblPr>
        <w:tblW w:w="0" w:type="auto"/>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722"/>
        <w:gridCol w:w="972"/>
      </w:tblGrid>
      <w:tr w:rsidR="00CD4553" w:rsidRPr="00CD4553" w14:paraId="6FCA9580" w14:textId="77777777" w:rsidTr="00CD4553">
        <w:trPr>
          <w:trHeight w:val="241"/>
          <w:jc w:val="center"/>
        </w:trPr>
        <w:tc>
          <w:tcPr>
            <w:tcW w:w="2722" w:type="dxa"/>
            <w:tcBorders>
              <w:top w:val="single" w:sz="4" w:space="0" w:color="auto"/>
              <w:bottom w:val="single" w:sz="4" w:space="0" w:color="auto"/>
            </w:tcBorders>
            <w:vAlign w:val="center"/>
          </w:tcPr>
          <w:p w14:paraId="6C7BCFF8" w14:textId="595E9BF8" w:rsidR="00CD4553" w:rsidRPr="00CD4553" w:rsidRDefault="00CD4553" w:rsidP="00CD4553">
            <w:pPr>
              <w:pStyle w:val="TableParagraph"/>
              <w:ind w:right="590"/>
              <w:jc w:val="center"/>
              <w:rPr>
                <w:spacing w:val="-2"/>
                <w:sz w:val="16"/>
                <w:szCs w:val="16"/>
              </w:rPr>
            </w:pPr>
            <w:r w:rsidRPr="00CD4553">
              <w:rPr>
                <w:spacing w:val="-2"/>
                <w:sz w:val="16"/>
                <w:szCs w:val="16"/>
              </w:rPr>
              <w:t>Keterangan</w:t>
            </w:r>
          </w:p>
        </w:tc>
        <w:tc>
          <w:tcPr>
            <w:tcW w:w="972" w:type="dxa"/>
            <w:tcBorders>
              <w:top w:val="single" w:sz="4" w:space="0" w:color="auto"/>
              <w:bottom w:val="single" w:sz="4" w:space="0" w:color="auto"/>
            </w:tcBorders>
            <w:vAlign w:val="center"/>
          </w:tcPr>
          <w:p w14:paraId="64E63D4D" w14:textId="12E8DC76" w:rsidR="00CD4553" w:rsidRPr="00CD4553" w:rsidRDefault="00CD4553" w:rsidP="00CD4553">
            <w:pPr>
              <w:pStyle w:val="TableParagraph"/>
              <w:ind w:right="48"/>
              <w:jc w:val="center"/>
              <w:rPr>
                <w:spacing w:val="-10"/>
                <w:sz w:val="16"/>
                <w:szCs w:val="16"/>
              </w:rPr>
            </w:pPr>
            <w:r w:rsidRPr="00CD4553">
              <w:rPr>
                <w:spacing w:val="-2"/>
                <w:sz w:val="16"/>
                <w:szCs w:val="16"/>
              </w:rPr>
              <w:t>Nilai</w:t>
            </w:r>
          </w:p>
        </w:tc>
      </w:tr>
      <w:tr w:rsidR="00CD4553" w:rsidRPr="00CD4553" w14:paraId="112E92EE" w14:textId="77777777" w:rsidTr="00CD4553">
        <w:trPr>
          <w:trHeight w:val="241"/>
          <w:jc w:val="center"/>
        </w:trPr>
        <w:tc>
          <w:tcPr>
            <w:tcW w:w="2722" w:type="dxa"/>
            <w:tcBorders>
              <w:top w:val="single" w:sz="4" w:space="0" w:color="auto"/>
            </w:tcBorders>
            <w:vAlign w:val="center"/>
          </w:tcPr>
          <w:p w14:paraId="49D64A3B" w14:textId="0FCD6054" w:rsidR="00CD4553" w:rsidRPr="00CD4553" w:rsidRDefault="00CD4553" w:rsidP="00CD4553">
            <w:pPr>
              <w:pStyle w:val="TableParagraph"/>
              <w:ind w:right="590"/>
              <w:jc w:val="center"/>
              <w:rPr>
                <w:spacing w:val="-2"/>
                <w:sz w:val="16"/>
                <w:szCs w:val="16"/>
              </w:rPr>
            </w:pPr>
            <w:r w:rsidRPr="00CD4553">
              <w:rPr>
                <w:sz w:val="16"/>
                <w:szCs w:val="16"/>
              </w:rPr>
              <w:t>Sangat</w:t>
            </w:r>
            <w:r w:rsidRPr="00CD4553">
              <w:rPr>
                <w:spacing w:val="-4"/>
                <w:sz w:val="16"/>
                <w:szCs w:val="16"/>
              </w:rPr>
              <w:t xml:space="preserve"> </w:t>
            </w:r>
            <w:r w:rsidRPr="00CD4553">
              <w:rPr>
                <w:spacing w:val="-2"/>
                <w:sz w:val="16"/>
                <w:szCs w:val="16"/>
              </w:rPr>
              <w:t>Setuju</w:t>
            </w:r>
          </w:p>
        </w:tc>
        <w:tc>
          <w:tcPr>
            <w:tcW w:w="972" w:type="dxa"/>
            <w:tcBorders>
              <w:top w:val="single" w:sz="4" w:space="0" w:color="auto"/>
            </w:tcBorders>
            <w:vAlign w:val="center"/>
          </w:tcPr>
          <w:p w14:paraId="3CEAA7A7" w14:textId="1D0288CF" w:rsidR="00CD4553" w:rsidRPr="00CD4553" w:rsidRDefault="00CD4553" w:rsidP="00CD4553">
            <w:pPr>
              <w:pStyle w:val="TableParagraph"/>
              <w:ind w:right="48"/>
              <w:jc w:val="center"/>
              <w:rPr>
                <w:spacing w:val="-10"/>
                <w:sz w:val="16"/>
                <w:szCs w:val="16"/>
              </w:rPr>
            </w:pPr>
            <w:r w:rsidRPr="00CD4553">
              <w:rPr>
                <w:spacing w:val="-10"/>
                <w:sz w:val="16"/>
                <w:szCs w:val="16"/>
              </w:rPr>
              <w:t>5</w:t>
            </w:r>
          </w:p>
        </w:tc>
      </w:tr>
      <w:tr w:rsidR="00CD4553" w:rsidRPr="00CD4553" w14:paraId="63BC8936" w14:textId="77777777" w:rsidTr="00CD4553">
        <w:trPr>
          <w:trHeight w:val="241"/>
          <w:jc w:val="center"/>
        </w:trPr>
        <w:tc>
          <w:tcPr>
            <w:tcW w:w="2722" w:type="dxa"/>
            <w:vAlign w:val="center"/>
          </w:tcPr>
          <w:p w14:paraId="42C75F18" w14:textId="6A2570BA" w:rsidR="00CD4553" w:rsidRPr="00CD4553" w:rsidRDefault="00CD4553" w:rsidP="00CD4553">
            <w:pPr>
              <w:pStyle w:val="TableParagraph"/>
              <w:ind w:right="590"/>
              <w:jc w:val="center"/>
              <w:rPr>
                <w:spacing w:val="-2"/>
                <w:sz w:val="16"/>
                <w:szCs w:val="16"/>
              </w:rPr>
            </w:pPr>
            <w:r w:rsidRPr="00CD4553">
              <w:rPr>
                <w:spacing w:val="-2"/>
                <w:sz w:val="16"/>
                <w:szCs w:val="16"/>
              </w:rPr>
              <w:t>Setuju</w:t>
            </w:r>
          </w:p>
        </w:tc>
        <w:tc>
          <w:tcPr>
            <w:tcW w:w="972" w:type="dxa"/>
            <w:vAlign w:val="center"/>
          </w:tcPr>
          <w:p w14:paraId="7598031E" w14:textId="5C1AC778" w:rsidR="00CD4553" w:rsidRPr="00CD4553" w:rsidRDefault="00CD4553" w:rsidP="00CD4553">
            <w:pPr>
              <w:pStyle w:val="TableParagraph"/>
              <w:ind w:right="48"/>
              <w:jc w:val="center"/>
              <w:rPr>
                <w:spacing w:val="-10"/>
                <w:sz w:val="16"/>
                <w:szCs w:val="16"/>
              </w:rPr>
            </w:pPr>
            <w:r w:rsidRPr="00CD4553">
              <w:rPr>
                <w:spacing w:val="-10"/>
                <w:sz w:val="16"/>
                <w:szCs w:val="16"/>
              </w:rPr>
              <w:t>4</w:t>
            </w:r>
          </w:p>
        </w:tc>
      </w:tr>
      <w:tr w:rsidR="0066368F" w:rsidRPr="00CD4553" w14:paraId="02A5C105" w14:textId="77777777" w:rsidTr="00CD4553">
        <w:trPr>
          <w:trHeight w:val="241"/>
          <w:jc w:val="center"/>
        </w:trPr>
        <w:tc>
          <w:tcPr>
            <w:tcW w:w="2722" w:type="dxa"/>
            <w:vAlign w:val="center"/>
          </w:tcPr>
          <w:p w14:paraId="178BE667" w14:textId="77777777" w:rsidR="0066368F" w:rsidRPr="00CD4553" w:rsidRDefault="0007238C" w:rsidP="00CD4553">
            <w:pPr>
              <w:pStyle w:val="TableParagraph"/>
              <w:ind w:right="590"/>
              <w:jc w:val="center"/>
              <w:rPr>
                <w:sz w:val="16"/>
                <w:szCs w:val="16"/>
              </w:rPr>
            </w:pPr>
            <w:r w:rsidRPr="00CD4553">
              <w:rPr>
                <w:spacing w:val="-2"/>
                <w:sz w:val="16"/>
                <w:szCs w:val="16"/>
              </w:rPr>
              <w:t>Netral</w:t>
            </w:r>
          </w:p>
        </w:tc>
        <w:tc>
          <w:tcPr>
            <w:tcW w:w="972" w:type="dxa"/>
            <w:vAlign w:val="center"/>
          </w:tcPr>
          <w:p w14:paraId="6D12BB3B" w14:textId="77777777" w:rsidR="0066368F" w:rsidRPr="00CD4553" w:rsidRDefault="0007238C" w:rsidP="00CD4553">
            <w:pPr>
              <w:pStyle w:val="TableParagraph"/>
              <w:ind w:right="48"/>
              <w:jc w:val="center"/>
              <w:rPr>
                <w:sz w:val="16"/>
                <w:szCs w:val="16"/>
              </w:rPr>
            </w:pPr>
            <w:r w:rsidRPr="00CD4553">
              <w:rPr>
                <w:spacing w:val="-10"/>
                <w:sz w:val="16"/>
                <w:szCs w:val="16"/>
              </w:rPr>
              <w:t>3</w:t>
            </w:r>
          </w:p>
        </w:tc>
      </w:tr>
      <w:tr w:rsidR="0066368F" w:rsidRPr="00CD4553" w14:paraId="4B970C94" w14:textId="77777777" w:rsidTr="00CD4553">
        <w:trPr>
          <w:trHeight w:val="273"/>
          <w:jc w:val="center"/>
        </w:trPr>
        <w:tc>
          <w:tcPr>
            <w:tcW w:w="2722" w:type="dxa"/>
            <w:vAlign w:val="center"/>
          </w:tcPr>
          <w:p w14:paraId="2BEA9696" w14:textId="77777777" w:rsidR="0066368F" w:rsidRPr="00CD4553" w:rsidRDefault="0007238C" w:rsidP="00CD4553">
            <w:pPr>
              <w:pStyle w:val="TableParagraph"/>
              <w:ind w:right="590"/>
              <w:jc w:val="center"/>
              <w:rPr>
                <w:sz w:val="16"/>
                <w:szCs w:val="16"/>
              </w:rPr>
            </w:pPr>
            <w:r w:rsidRPr="00CD4553">
              <w:rPr>
                <w:sz w:val="16"/>
                <w:szCs w:val="16"/>
              </w:rPr>
              <w:t>Tidak</w:t>
            </w:r>
            <w:r w:rsidRPr="00CD4553">
              <w:rPr>
                <w:spacing w:val="-4"/>
                <w:sz w:val="16"/>
                <w:szCs w:val="16"/>
              </w:rPr>
              <w:t xml:space="preserve"> </w:t>
            </w:r>
            <w:r w:rsidRPr="00CD4553">
              <w:rPr>
                <w:spacing w:val="-2"/>
                <w:sz w:val="16"/>
                <w:szCs w:val="16"/>
              </w:rPr>
              <w:t>setuju</w:t>
            </w:r>
          </w:p>
        </w:tc>
        <w:tc>
          <w:tcPr>
            <w:tcW w:w="972" w:type="dxa"/>
            <w:vAlign w:val="center"/>
          </w:tcPr>
          <w:p w14:paraId="619FD40E" w14:textId="77777777" w:rsidR="0066368F" w:rsidRPr="00CD4553" w:rsidRDefault="0007238C" w:rsidP="00CD4553">
            <w:pPr>
              <w:pStyle w:val="TableParagraph"/>
              <w:ind w:right="48"/>
              <w:jc w:val="center"/>
              <w:rPr>
                <w:sz w:val="16"/>
                <w:szCs w:val="16"/>
              </w:rPr>
            </w:pPr>
            <w:r w:rsidRPr="00CD4553">
              <w:rPr>
                <w:spacing w:val="-10"/>
                <w:sz w:val="16"/>
                <w:szCs w:val="16"/>
              </w:rPr>
              <w:t>2</w:t>
            </w:r>
          </w:p>
        </w:tc>
      </w:tr>
      <w:tr w:rsidR="0066368F" w:rsidRPr="00CD4553" w14:paraId="1B86C0FB" w14:textId="77777777" w:rsidTr="00CD4553">
        <w:trPr>
          <w:trHeight w:val="241"/>
          <w:jc w:val="center"/>
        </w:trPr>
        <w:tc>
          <w:tcPr>
            <w:tcW w:w="2722" w:type="dxa"/>
            <w:vAlign w:val="center"/>
          </w:tcPr>
          <w:p w14:paraId="7CCA6E64" w14:textId="77777777" w:rsidR="0066368F" w:rsidRPr="00CD4553" w:rsidRDefault="0007238C" w:rsidP="00CD4553">
            <w:pPr>
              <w:pStyle w:val="TableParagraph"/>
              <w:ind w:right="590"/>
              <w:jc w:val="center"/>
              <w:rPr>
                <w:sz w:val="16"/>
                <w:szCs w:val="16"/>
              </w:rPr>
            </w:pPr>
            <w:r w:rsidRPr="00CD4553">
              <w:rPr>
                <w:sz w:val="16"/>
                <w:szCs w:val="16"/>
              </w:rPr>
              <w:t>Sangat</w:t>
            </w:r>
            <w:r w:rsidRPr="00CD4553">
              <w:rPr>
                <w:spacing w:val="-4"/>
                <w:sz w:val="16"/>
                <w:szCs w:val="16"/>
              </w:rPr>
              <w:t xml:space="preserve"> </w:t>
            </w:r>
            <w:r w:rsidRPr="00CD4553">
              <w:rPr>
                <w:sz w:val="16"/>
                <w:szCs w:val="16"/>
              </w:rPr>
              <w:t>tidak</w:t>
            </w:r>
            <w:r w:rsidRPr="00CD4553">
              <w:rPr>
                <w:spacing w:val="-3"/>
                <w:sz w:val="16"/>
                <w:szCs w:val="16"/>
              </w:rPr>
              <w:t xml:space="preserve"> </w:t>
            </w:r>
            <w:r w:rsidRPr="00CD4553">
              <w:rPr>
                <w:spacing w:val="-2"/>
                <w:sz w:val="16"/>
                <w:szCs w:val="16"/>
              </w:rPr>
              <w:t>setuju</w:t>
            </w:r>
          </w:p>
        </w:tc>
        <w:tc>
          <w:tcPr>
            <w:tcW w:w="972" w:type="dxa"/>
            <w:vAlign w:val="center"/>
          </w:tcPr>
          <w:p w14:paraId="7CF9F05B" w14:textId="77777777" w:rsidR="0066368F" w:rsidRPr="00CD4553" w:rsidRDefault="0007238C" w:rsidP="00CD4553">
            <w:pPr>
              <w:pStyle w:val="TableParagraph"/>
              <w:ind w:right="48"/>
              <w:jc w:val="center"/>
              <w:rPr>
                <w:sz w:val="16"/>
                <w:szCs w:val="16"/>
              </w:rPr>
            </w:pPr>
            <w:r w:rsidRPr="00CD4553">
              <w:rPr>
                <w:spacing w:val="-10"/>
                <w:sz w:val="16"/>
                <w:szCs w:val="16"/>
              </w:rPr>
              <w:t>1</w:t>
            </w:r>
          </w:p>
        </w:tc>
      </w:tr>
    </w:tbl>
    <w:p w14:paraId="429EAC53" w14:textId="77777777" w:rsidR="0066368F" w:rsidRDefault="0066368F" w:rsidP="009510F2">
      <w:pPr>
        <w:pStyle w:val="BodyText"/>
      </w:pPr>
    </w:p>
    <w:p w14:paraId="16F945E7" w14:textId="77777777" w:rsidR="00CD4553" w:rsidRDefault="0007238C" w:rsidP="00CD4553">
      <w:pPr>
        <w:pStyle w:val="Heading2"/>
        <w:numPr>
          <w:ilvl w:val="0"/>
          <w:numId w:val="1"/>
        </w:numPr>
        <w:spacing w:before="240" w:after="240"/>
        <w:ind w:left="284" w:hanging="282"/>
      </w:pPr>
      <w:r>
        <w:lastRenderedPageBreak/>
        <w:t>Hasil</w:t>
      </w:r>
      <w:r w:rsidRPr="009510F2">
        <w:t xml:space="preserve"> </w:t>
      </w:r>
      <w:r>
        <w:t>dan</w:t>
      </w:r>
      <w:r w:rsidRPr="009510F2">
        <w:t xml:space="preserve"> </w:t>
      </w:r>
      <w:r w:rsidRPr="009510F2">
        <w:t>Diskusi</w:t>
      </w:r>
    </w:p>
    <w:p w14:paraId="48A6FFC4" w14:textId="77777777" w:rsidR="00CD4553" w:rsidRDefault="0007238C" w:rsidP="00CD4553">
      <w:pPr>
        <w:pStyle w:val="Heading2"/>
        <w:spacing w:before="240" w:after="240"/>
        <w:ind w:left="2"/>
        <w:rPr>
          <w:spacing w:val="-2"/>
        </w:rPr>
      </w:pPr>
      <w:r w:rsidRPr="00CD4553">
        <w:t>Hasil</w:t>
      </w:r>
      <w:r w:rsidRPr="00CD4553">
        <w:rPr>
          <w:spacing w:val="-7"/>
        </w:rPr>
        <w:t xml:space="preserve"> </w:t>
      </w:r>
      <w:r w:rsidRPr="00CD4553">
        <w:t>Pengujian</w:t>
      </w:r>
      <w:r w:rsidRPr="00CD4553">
        <w:rPr>
          <w:spacing w:val="-6"/>
        </w:rPr>
        <w:t xml:space="preserve"> </w:t>
      </w:r>
      <w:r w:rsidRPr="00CD4553">
        <w:rPr>
          <w:spacing w:val="-2"/>
        </w:rPr>
        <w:t>Deskriptif</w:t>
      </w:r>
    </w:p>
    <w:p w14:paraId="64EF19F8" w14:textId="0D81D3CC" w:rsidR="0066368F" w:rsidRPr="00CD4553" w:rsidRDefault="0007238C" w:rsidP="00CD4553">
      <w:pPr>
        <w:pStyle w:val="Heading2"/>
        <w:spacing w:after="240"/>
        <w:ind w:left="0"/>
      </w:pPr>
      <w:r>
        <w:t>Pengujian</w:t>
      </w:r>
      <w:r>
        <w:rPr>
          <w:spacing w:val="-9"/>
        </w:rPr>
        <w:t xml:space="preserve"> </w:t>
      </w:r>
      <w:r>
        <w:t>deskriptif</w:t>
      </w:r>
      <w:r>
        <w:rPr>
          <w:spacing w:val="-8"/>
        </w:rPr>
        <w:t xml:space="preserve"> </w:t>
      </w:r>
      <w:r>
        <w:t>berdasarkan</w:t>
      </w:r>
      <w:r>
        <w:rPr>
          <w:spacing w:val="-8"/>
        </w:rPr>
        <w:t xml:space="preserve"> </w:t>
      </w:r>
      <w:r>
        <w:rPr>
          <w:spacing w:val="-4"/>
        </w:rPr>
        <w:t>usia</w:t>
      </w:r>
    </w:p>
    <w:p w14:paraId="5E574111" w14:textId="49AEE70E" w:rsidR="0066368F" w:rsidRDefault="0007238C" w:rsidP="00CD4553">
      <w:pPr>
        <w:spacing w:after="240"/>
        <w:ind w:right="2"/>
        <w:jc w:val="center"/>
        <w:rPr>
          <w:sz w:val="16"/>
        </w:rPr>
      </w:pPr>
      <w:r>
        <w:rPr>
          <w:sz w:val="16"/>
        </w:rPr>
        <w:t>Tabel</w:t>
      </w:r>
      <w:r>
        <w:rPr>
          <w:spacing w:val="-6"/>
          <w:sz w:val="16"/>
        </w:rPr>
        <w:t xml:space="preserve"> </w:t>
      </w:r>
      <w:r>
        <w:rPr>
          <w:sz w:val="16"/>
        </w:rPr>
        <w:t>2.</w:t>
      </w:r>
      <w:r>
        <w:rPr>
          <w:spacing w:val="-5"/>
          <w:sz w:val="16"/>
        </w:rPr>
        <w:t xml:space="preserve"> </w:t>
      </w:r>
      <w:r>
        <w:rPr>
          <w:sz w:val="16"/>
        </w:rPr>
        <w:t>Hasil</w:t>
      </w:r>
      <w:r>
        <w:rPr>
          <w:spacing w:val="-3"/>
          <w:sz w:val="16"/>
        </w:rPr>
        <w:t xml:space="preserve"> </w:t>
      </w:r>
      <w:r>
        <w:rPr>
          <w:sz w:val="16"/>
        </w:rPr>
        <w:t>Uji</w:t>
      </w:r>
      <w:r>
        <w:rPr>
          <w:spacing w:val="-6"/>
          <w:sz w:val="16"/>
        </w:rPr>
        <w:t xml:space="preserve"> </w:t>
      </w:r>
      <w:r>
        <w:rPr>
          <w:sz w:val="16"/>
        </w:rPr>
        <w:t>Deskriptif</w:t>
      </w:r>
      <w:r>
        <w:rPr>
          <w:spacing w:val="-6"/>
          <w:sz w:val="16"/>
        </w:rPr>
        <w:t xml:space="preserve"> </w:t>
      </w:r>
      <w:r>
        <w:rPr>
          <w:sz w:val="16"/>
        </w:rPr>
        <w:t>Berdasarkan</w:t>
      </w:r>
      <w:r>
        <w:rPr>
          <w:spacing w:val="-3"/>
          <w:sz w:val="16"/>
        </w:rPr>
        <w:t xml:space="preserve"> </w:t>
      </w:r>
      <w:r>
        <w:rPr>
          <w:spacing w:val="-4"/>
          <w:sz w:val="16"/>
        </w:rPr>
        <w:t>Usia</w:t>
      </w:r>
    </w:p>
    <w:tbl>
      <w:tblPr>
        <w:tblW w:w="0" w:type="auto"/>
        <w:jc w:val="center"/>
        <w:tblLayout w:type="fixed"/>
        <w:tblCellMar>
          <w:left w:w="0" w:type="dxa"/>
          <w:right w:w="0" w:type="dxa"/>
        </w:tblCellMar>
        <w:tblLook w:val="01E0" w:firstRow="1" w:lastRow="1" w:firstColumn="1" w:lastColumn="1" w:noHBand="0" w:noVBand="0"/>
      </w:tblPr>
      <w:tblGrid>
        <w:gridCol w:w="2378"/>
        <w:gridCol w:w="2403"/>
      </w:tblGrid>
      <w:tr w:rsidR="0066368F" w:rsidRPr="00CD4553" w14:paraId="7CAE5237" w14:textId="77777777" w:rsidTr="00CD4553">
        <w:trPr>
          <w:trHeight w:val="288"/>
          <w:jc w:val="center"/>
        </w:trPr>
        <w:tc>
          <w:tcPr>
            <w:tcW w:w="2378" w:type="dxa"/>
            <w:tcBorders>
              <w:top w:val="single" w:sz="4" w:space="0" w:color="000000"/>
              <w:bottom w:val="single" w:sz="4" w:space="0" w:color="000000"/>
            </w:tcBorders>
            <w:shd w:val="clear" w:color="auto" w:fill="auto"/>
          </w:tcPr>
          <w:p w14:paraId="54680231" w14:textId="77777777" w:rsidR="0066368F" w:rsidRPr="00CD4553" w:rsidRDefault="0007238C" w:rsidP="00CD4553">
            <w:pPr>
              <w:pStyle w:val="TableParagraph"/>
              <w:ind w:left="34" w:right="3"/>
              <w:jc w:val="center"/>
              <w:rPr>
                <w:sz w:val="16"/>
                <w:szCs w:val="16"/>
              </w:rPr>
            </w:pPr>
            <w:r w:rsidRPr="00CD4553">
              <w:rPr>
                <w:spacing w:val="-4"/>
                <w:sz w:val="16"/>
                <w:szCs w:val="16"/>
              </w:rPr>
              <w:t>u</w:t>
            </w:r>
            <w:r w:rsidRPr="00CD4553">
              <w:rPr>
                <w:spacing w:val="-4"/>
                <w:sz w:val="16"/>
                <w:szCs w:val="16"/>
              </w:rPr>
              <w:t>sia</w:t>
            </w:r>
          </w:p>
        </w:tc>
        <w:tc>
          <w:tcPr>
            <w:tcW w:w="2403" w:type="dxa"/>
            <w:tcBorders>
              <w:top w:val="single" w:sz="4" w:space="0" w:color="000000"/>
              <w:bottom w:val="single" w:sz="4" w:space="0" w:color="000000"/>
            </w:tcBorders>
            <w:shd w:val="clear" w:color="auto" w:fill="auto"/>
          </w:tcPr>
          <w:p w14:paraId="3528E38C" w14:textId="77777777" w:rsidR="0066368F" w:rsidRPr="00CD4553" w:rsidRDefault="0007238C" w:rsidP="00CD4553">
            <w:pPr>
              <w:pStyle w:val="TableParagraph"/>
              <w:ind w:left="34" w:right="2"/>
              <w:jc w:val="center"/>
              <w:rPr>
                <w:sz w:val="16"/>
                <w:szCs w:val="16"/>
              </w:rPr>
            </w:pPr>
            <w:r w:rsidRPr="00CD4553">
              <w:rPr>
                <w:spacing w:val="-2"/>
                <w:sz w:val="16"/>
                <w:szCs w:val="16"/>
              </w:rPr>
              <w:t>jumlah</w:t>
            </w:r>
          </w:p>
        </w:tc>
      </w:tr>
      <w:tr w:rsidR="0066368F" w:rsidRPr="00CD4553" w14:paraId="5833AF9B" w14:textId="77777777" w:rsidTr="00CD4553">
        <w:trPr>
          <w:trHeight w:val="216"/>
          <w:jc w:val="center"/>
        </w:trPr>
        <w:tc>
          <w:tcPr>
            <w:tcW w:w="2378" w:type="dxa"/>
            <w:tcBorders>
              <w:top w:val="single" w:sz="4" w:space="0" w:color="000000"/>
            </w:tcBorders>
            <w:shd w:val="clear" w:color="auto" w:fill="auto"/>
          </w:tcPr>
          <w:p w14:paraId="4694F873" w14:textId="77777777" w:rsidR="0066368F" w:rsidRPr="00CD4553" w:rsidRDefault="0007238C" w:rsidP="00CD4553">
            <w:pPr>
              <w:pStyle w:val="TableParagraph"/>
              <w:ind w:left="34" w:right="3"/>
              <w:jc w:val="center"/>
              <w:rPr>
                <w:sz w:val="16"/>
                <w:szCs w:val="16"/>
              </w:rPr>
            </w:pPr>
            <w:r w:rsidRPr="00CD4553">
              <w:rPr>
                <w:spacing w:val="-2"/>
                <w:sz w:val="16"/>
                <w:szCs w:val="16"/>
              </w:rPr>
              <w:t>17-</w:t>
            </w:r>
            <w:r w:rsidRPr="00CD4553">
              <w:rPr>
                <w:spacing w:val="-5"/>
                <w:sz w:val="16"/>
                <w:szCs w:val="16"/>
              </w:rPr>
              <w:t>20</w:t>
            </w:r>
          </w:p>
        </w:tc>
        <w:tc>
          <w:tcPr>
            <w:tcW w:w="2403" w:type="dxa"/>
            <w:tcBorders>
              <w:top w:val="single" w:sz="4" w:space="0" w:color="000000"/>
            </w:tcBorders>
            <w:shd w:val="clear" w:color="auto" w:fill="auto"/>
          </w:tcPr>
          <w:p w14:paraId="5C0C1FFA" w14:textId="77777777" w:rsidR="0066368F" w:rsidRPr="00CD4553" w:rsidRDefault="0007238C" w:rsidP="00CD4553">
            <w:pPr>
              <w:pStyle w:val="TableParagraph"/>
              <w:ind w:left="34" w:right="1"/>
              <w:jc w:val="center"/>
              <w:rPr>
                <w:sz w:val="16"/>
                <w:szCs w:val="16"/>
              </w:rPr>
            </w:pPr>
            <w:r w:rsidRPr="00CD4553">
              <w:rPr>
                <w:spacing w:val="-10"/>
                <w:sz w:val="16"/>
                <w:szCs w:val="16"/>
              </w:rPr>
              <w:t>6</w:t>
            </w:r>
          </w:p>
        </w:tc>
      </w:tr>
      <w:tr w:rsidR="0066368F" w:rsidRPr="00CD4553" w14:paraId="49070188" w14:textId="77777777" w:rsidTr="00CD4553">
        <w:trPr>
          <w:trHeight w:val="197"/>
          <w:jc w:val="center"/>
        </w:trPr>
        <w:tc>
          <w:tcPr>
            <w:tcW w:w="2378" w:type="dxa"/>
            <w:shd w:val="clear" w:color="auto" w:fill="auto"/>
          </w:tcPr>
          <w:p w14:paraId="51E4BBD4" w14:textId="77777777" w:rsidR="0066368F" w:rsidRPr="00CD4553" w:rsidRDefault="0007238C" w:rsidP="00CD4553">
            <w:pPr>
              <w:pStyle w:val="TableParagraph"/>
              <w:ind w:left="34" w:right="2"/>
              <w:jc w:val="center"/>
              <w:rPr>
                <w:sz w:val="16"/>
                <w:szCs w:val="16"/>
              </w:rPr>
            </w:pPr>
            <w:r w:rsidRPr="00CD4553">
              <w:rPr>
                <w:spacing w:val="-2"/>
                <w:sz w:val="16"/>
                <w:szCs w:val="16"/>
              </w:rPr>
              <w:t>21-</w:t>
            </w:r>
            <w:r w:rsidRPr="00CD4553">
              <w:rPr>
                <w:spacing w:val="-5"/>
                <w:sz w:val="16"/>
                <w:szCs w:val="16"/>
              </w:rPr>
              <w:t>25</w:t>
            </w:r>
          </w:p>
        </w:tc>
        <w:tc>
          <w:tcPr>
            <w:tcW w:w="2403" w:type="dxa"/>
            <w:shd w:val="clear" w:color="auto" w:fill="auto"/>
          </w:tcPr>
          <w:p w14:paraId="4F068AC8" w14:textId="77777777" w:rsidR="0066368F" w:rsidRPr="00CD4553" w:rsidRDefault="0007238C" w:rsidP="00CD4553">
            <w:pPr>
              <w:pStyle w:val="TableParagraph"/>
              <w:ind w:left="34"/>
              <w:jc w:val="center"/>
              <w:rPr>
                <w:sz w:val="16"/>
                <w:szCs w:val="16"/>
              </w:rPr>
            </w:pPr>
            <w:r w:rsidRPr="00CD4553">
              <w:rPr>
                <w:spacing w:val="-5"/>
                <w:sz w:val="16"/>
                <w:szCs w:val="16"/>
              </w:rPr>
              <w:t>59</w:t>
            </w:r>
          </w:p>
        </w:tc>
      </w:tr>
      <w:tr w:rsidR="0066368F" w:rsidRPr="00CD4553" w14:paraId="68DEBD5C" w14:textId="77777777" w:rsidTr="00CD4553">
        <w:trPr>
          <w:trHeight w:val="144"/>
          <w:jc w:val="center"/>
        </w:trPr>
        <w:tc>
          <w:tcPr>
            <w:tcW w:w="2378" w:type="dxa"/>
            <w:shd w:val="clear" w:color="auto" w:fill="auto"/>
          </w:tcPr>
          <w:p w14:paraId="2CD2A74F" w14:textId="77777777" w:rsidR="0066368F" w:rsidRPr="00CD4553" w:rsidRDefault="0007238C" w:rsidP="00CD4553">
            <w:pPr>
              <w:pStyle w:val="TableParagraph"/>
              <w:ind w:left="34" w:right="2"/>
              <w:jc w:val="center"/>
              <w:rPr>
                <w:sz w:val="16"/>
                <w:szCs w:val="16"/>
              </w:rPr>
            </w:pPr>
            <w:r w:rsidRPr="00CD4553">
              <w:rPr>
                <w:spacing w:val="-2"/>
                <w:sz w:val="16"/>
                <w:szCs w:val="16"/>
              </w:rPr>
              <w:t>26-</w:t>
            </w:r>
            <w:r w:rsidRPr="00CD4553">
              <w:rPr>
                <w:spacing w:val="-5"/>
                <w:sz w:val="16"/>
                <w:szCs w:val="16"/>
              </w:rPr>
              <w:t>30</w:t>
            </w:r>
          </w:p>
        </w:tc>
        <w:tc>
          <w:tcPr>
            <w:tcW w:w="2403" w:type="dxa"/>
            <w:shd w:val="clear" w:color="auto" w:fill="auto"/>
          </w:tcPr>
          <w:p w14:paraId="28694091" w14:textId="77777777" w:rsidR="0066368F" w:rsidRPr="00CD4553" w:rsidRDefault="0007238C" w:rsidP="00CD4553">
            <w:pPr>
              <w:pStyle w:val="TableParagraph"/>
              <w:ind w:left="34"/>
              <w:jc w:val="center"/>
              <w:rPr>
                <w:sz w:val="16"/>
                <w:szCs w:val="16"/>
              </w:rPr>
            </w:pPr>
            <w:r w:rsidRPr="00CD4553">
              <w:rPr>
                <w:spacing w:val="-5"/>
                <w:sz w:val="16"/>
                <w:szCs w:val="16"/>
              </w:rPr>
              <w:t>12</w:t>
            </w:r>
          </w:p>
        </w:tc>
      </w:tr>
      <w:tr w:rsidR="0066368F" w:rsidRPr="00CD4553" w14:paraId="563DB386" w14:textId="77777777" w:rsidTr="00CD4553">
        <w:trPr>
          <w:trHeight w:val="210"/>
          <w:jc w:val="center"/>
        </w:trPr>
        <w:tc>
          <w:tcPr>
            <w:tcW w:w="2378" w:type="dxa"/>
            <w:tcBorders>
              <w:bottom w:val="single" w:sz="4" w:space="0" w:color="auto"/>
            </w:tcBorders>
            <w:shd w:val="clear" w:color="auto" w:fill="auto"/>
          </w:tcPr>
          <w:p w14:paraId="44136596" w14:textId="77777777" w:rsidR="0066368F" w:rsidRPr="00CD4553" w:rsidRDefault="0007238C" w:rsidP="00CD4553">
            <w:pPr>
              <w:pStyle w:val="TableParagraph"/>
              <w:ind w:left="34"/>
              <w:jc w:val="center"/>
              <w:rPr>
                <w:sz w:val="16"/>
                <w:szCs w:val="16"/>
              </w:rPr>
            </w:pPr>
            <w:r w:rsidRPr="00CD4553">
              <w:rPr>
                <w:spacing w:val="-5"/>
                <w:sz w:val="16"/>
                <w:szCs w:val="16"/>
              </w:rPr>
              <w:t>30+</w:t>
            </w:r>
          </w:p>
        </w:tc>
        <w:tc>
          <w:tcPr>
            <w:tcW w:w="2403" w:type="dxa"/>
            <w:tcBorders>
              <w:bottom w:val="single" w:sz="4" w:space="0" w:color="auto"/>
            </w:tcBorders>
            <w:shd w:val="clear" w:color="auto" w:fill="auto"/>
          </w:tcPr>
          <w:p w14:paraId="372D0C4D" w14:textId="77777777" w:rsidR="0066368F" w:rsidRPr="00CD4553" w:rsidRDefault="0007238C" w:rsidP="00CD4553">
            <w:pPr>
              <w:pStyle w:val="TableParagraph"/>
              <w:ind w:left="34" w:right="1"/>
              <w:jc w:val="center"/>
              <w:rPr>
                <w:sz w:val="16"/>
                <w:szCs w:val="16"/>
              </w:rPr>
            </w:pPr>
            <w:r w:rsidRPr="00CD4553">
              <w:rPr>
                <w:spacing w:val="-10"/>
                <w:sz w:val="16"/>
                <w:szCs w:val="16"/>
              </w:rPr>
              <w:t>3</w:t>
            </w:r>
          </w:p>
        </w:tc>
      </w:tr>
    </w:tbl>
    <w:p w14:paraId="2A00E11F" w14:textId="77777777" w:rsidR="0066368F" w:rsidRDefault="0007238C" w:rsidP="00CD4553">
      <w:pPr>
        <w:spacing w:after="240"/>
        <w:ind w:left="2127"/>
        <w:rPr>
          <w:sz w:val="16"/>
        </w:rPr>
      </w:pPr>
      <w:r>
        <w:rPr>
          <w:sz w:val="16"/>
        </w:rPr>
        <w:t>Sumber:</w:t>
      </w:r>
      <w:r>
        <w:rPr>
          <w:spacing w:val="-6"/>
          <w:sz w:val="16"/>
        </w:rPr>
        <w:t xml:space="preserve"> </w:t>
      </w:r>
      <w:r>
        <w:rPr>
          <w:sz w:val="16"/>
        </w:rPr>
        <w:t>Olah</w:t>
      </w:r>
      <w:r>
        <w:rPr>
          <w:spacing w:val="-3"/>
          <w:sz w:val="16"/>
        </w:rPr>
        <w:t xml:space="preserve"> </w:t>
      </w:r>
      <w:r>
        <w:rPr>
          <w:sz w:val="16"/>
        </w:rPr>
        <w:t>Data</w:t>
      </w:r>
      <w:r>
        <w:rPr>
          <w:spacing w:val="-5"/>
          <w:sz w:val="16"/>
        </w:rPr>
        <w:t xml:space="preserve"> </w:t>
      </w:r>
      <w:r>
        <w:rPr>
          <w:sz w:val="16"/>
        </w:rPr>
        <w:t>SPSS</w:t>
      </w:r>
      <w:r>
        <w:rPr>
          <w:spacing w:val="-4"/>
          <w:sz w:val="16"/>
        </w:rPr>
        <w:t xml:space="preserve"> 2025</w:t>
      </w:r>
    </w:p>
    <w:p w14:paraId="03E09F00" w14:textId="492AD3A8" w:rsidR="0066368F" w:rsidRDefault="002D25BD" w:rsidP="00CD4553">
      <w:pPr>
        <w:pStyle w:val="BodyText"/>
        <w:spacing w:after="240"/>
        <w:jc w:val="both"/>
      </w:pPr>
      <w:r>
        <w:t>Sesuai</w:t>
      </w:r>
      <w:r>
        <w:rPr>
          <w:spacing w:val="-10"/>
        </w:rPr>
        <w:t xml:space="preserve"> </w:t>
      </w:r>
      <w:r>
        <w:t>tabel</w:t>
      </w:r>
      <w:r>
        <w:rPr>
          <w:spacing w:val="-12"/>
        </w:rPr>
        <w:t xml:space="preserve"> </w:t>
      </w:r>
      <w:r>
        <w:t>2</w:t>
      </w:r>
      <w:r>
        <w:rPr>
          <w:spacing w:val="-12"/>
        </w:rPr>
        <w:t xml:space="preserve"> </w:t>
      </w:r>
      <w:r>
        <w:t>di</w:t>
      </w:r>
      <w:r>
        <w:rPr>
          <w:spacing w:val="-9"/>
        </w:rPr>
        <w:t xml:space="preserve"> </w:t>
      </w:r>
      <w:r>
        <w:t>atas,</w:t>
      </w:r>
      <w:r>
        <w:rPr>
          <w:spacing w:val="-10"/>
        </w:rPr>
        <w:t xml:space="preserve"> </w:t>
      </w:r>
      <w:r w:rsidR="00644ED3">
        <w:t>memperlihatkan</w:t>
      </w:r>
      <w:r>
        <w:rPr>
          <w:spacing w:val="-10"/>
        </w:rPr>
        <w:t xml:space="preserve"> </w:t>
      </w:r>
      <w:r>
        <w:t>bahwa</w:t>
      </w:r>
      <w:r>
        <w:rPr>
          <w:spacing w:val="-9"/>
        </w:rPr>
        <w:t xml:space="preserve"> </w:t>
      </w:r>
      <w:r>
        <w:rPr>
          <w:i/>
        </w:rPr>
        <w:t>customer</w:t>
      </w:r>
      <w:r>
        <w:rPr>
          <w:i/>
          <w:spacing w:val="-10"/>
        </w:rPr>
        <w:t xml:space="preserve"> </w:t>
      </w:r>
      <w:r>
        <w:t>Rossalia</w:t>
      </w:r>
      <w:r>
        <w:rPr>
          <w:spacing w:val="-10"/>
        </w:rPr>
        <w:t xml:space="preserve"> </w:t>
      </w:r>
      <w:r>
        <w:t>Store</w:t>
      </w:r>
      <w:r>
        <w:rPr>
          <w:spacing w:val="-10"/>
        </w:rPr>
        <w:t xml:space="preserve"> </w:t>
      </w:r>
      <w:r>
        <w:t>Boyolali</w:t>
      </w:r>
      <w:r>
        <w:rPr>
          <w:spacing w:val="-10"/>
        </w:rPr>
        <w:t xml:space="preserve"> </w:t>
      </w:r>
      <w:r>
        <w:t>memiliki</w:t>
      </w:r>
      <w:r>
        <w:rPr>
          <w:spacing w:val="-13"/>
        </w:rPr>
        <w:t xml:space="preserve"> </w:t>
      </w:r>
      <w:r>
        <w:t>responden</w:t>
      </w:r>
      <w:r>
        <w:rPr>
          <w:spacing w:val="-11"/>
        </w:rPr>
        <w:t xml:space="preserve"> </w:t>
      </w:r>
      <w:r>
        <w:t>dengan</w:t>
      </w:r>
      <w:r>
        <w:rPr>
          <w:spacing w:val="-11"/>
        </w:rPr>
        <w:t xml:space="preserve"> </w:t>
      </w:r>
      <w:r>
        <w:t>usia 17-20</w:t>
      </w:r>
      <w:r>
        <w:rPr>
          <w:spacing w:val="-6"/>
        </w:rPr>
        <w:t xml:space="preserve"> </w:t>
      </w:r>
      <w:r w:rsidR="00644ED3">
        <w:t>sejumlah</w:t>
      </w:r>
      <w:r>
        <w:rPr>
          <w:spacing w:val="-8"/>
        </w:rPr>
        <w:t xml:space="preserve"> </w:t>
      </w:r>
      <w:r>
        <w:t>6</w:t>
      </w:r>
      <w:r>
        <w:rPr>
          <w:spacing w:val="-5"/>
        </w:rPr>
        <w:t xml:space="preserve"> </w:t>
      </w:r>
      <w:r>
        <w:t>orang,</w:t>
      </w:r>
      <w:r>
        <w:rPr>
          <w:spacing w:val="-6"/>
        </w:rPr>
        <w:t xml:space="preserve"> </w:t>
      </w:r>
      <w:r>
        <w:t>usia</w:t>
      </w:r>
      <w:r>
        <w:rPr>
          <w:spacing w:val="-9"/>
        </w:rPr>
        <w:t xml:space="preserve"> </w:t>
      </w:r>
      <w:r>
        <w:t>21-25</w:t>
      </w:r>
      <w:r>
        <w:rPr>
          <w:spacing w:val="-6"/>
        </w:rPr>
        <w:t xml:space="preserve"> </w:t>
      </w:r>
      <w:r w:rsidR="00644ED3">
        <w:t>sejumlah</w:t>
      </w:r>
      <w:r w:rsidR="00644ED3">
        <w:rPr>
          <w:spacing w:val="-8"/>
        </w:rPr>
        <w:t xml:space="preserve"> </w:t>
      </w:r>
      <w:r>
        <w:t>59</w:t>
      </w:r>
      <w:r>
        <w:rPr>
          <w:spacing w:val="-5"/>
        </w:rPr>
        <w:t xml:space="preserve"> </w:t>
      </w:r>
      <w:r>
        <w:t>orang,</w:t>
      </w:r>
      <w:r>
        <w:rPr>
          <w:spacing w:val="-9"/>
        </w:rPr>
        <w:t xml:space="preserve"> </w:t>
      </w:r>
      <w:r>
        <w:t>usia</w:t>
      </w:r>
      <w:r>
        <w:rPr>
          <w:spacing w:val="-7"/>
        </w:rPr>
        <w:t xml:space="preserve"> </w:t>
      </w:r>
      <w:r>
        <w:t>26-30</w:t>
      </w:r>
      <w:r>
        <w:rPr>
          <w:spacing w:val="-6"/>
        </w:rPr>
        <w:t xml:space="preserve"> </w:t>
      </w:r>
      <w:r w:rsidR="00644ED3">
        <w:t>sejumlah</w:t>
      </w:r>
      <w:r w:rsidR="00644ED3">
        <w:rPr>
          <w:spacing w:val="-8"/>
        </w:rPr>
        <w:t xml:space="preserve"> </w:t>
      </w:r>
      <w:r>
        <w:t>12</w:t>
      </w:r>
      <w:r>
        <w:rPr>
          <w:spacing w:val="-5"/>
        </w:rPr>
        <w:t xml:space="preserve"> </w:t>
      </w:r>
      <w:r>
        <w:t>orang,</w:t>
      </w:r>
      <w:r>
        <w:rPr>
          <w:spacing w:val="-9"/>
        </w:rPr>
        <w:t xml:space="preserve"> </w:t>
      </w:r>
      <w:r>
        <w:t>dan</w:t>
      </w:r>
      <w:r>
        <w:rPr>
          <w:spacing w:val="-8"/>
        </w:rPr>
        <w:t xml:space="preserve"> </w:t>
      </w:r>
      <w:r>
        <w:t>usia</w:t>
      </w:r>
      <w:r>
        <w:rPr>
          <w:spacing w:val="-7"/>
        </w:rPr>
        <w:t xml:space="preserve"> </w:t>
      </w:r>
      <w:r>
        <w:t>30</w:t>
      </w:r>
      <w:r>
        <w:rPr>
          <w:spacing w:val="-6"/>
        </w:rPr>
        <w:t xml:space="preserve"> </w:t>
      </w:r>
      <w:r>
        <w:t>lebih</w:t>
      </w:r>
      <w:r>
        <w:rPr>
          <w:spacing w:val="-6"/>
        </w:rPr>
        <w:t xml:space="preserve"> </w:t>
      </w:r>
      <w:r>
        <w:t>sejumlah 3</w:t>
      </w:r>
      <w:r>
        <w:rPr>
          <w:spacing w:val="-1"/>
        </w:rPr>
        <w:t xml:space="preserve"> </w:t>
      </w:r>
      <w:r>
        <w:t>orang,</w:t>
      </w:r>
      <w:r>
        <w:rPr>
          <w:spacing w:val="-2"/>
        </w:rPr>
        <w:t xml:space="preserve"> </w:t>
      </w:r>
      <w:r w:rsidR="00644ED3">
        <w:t>maka</w:t>
      </w:r>
      <w:r>
        <w:rPr>
          <w:spacing w:val="-2"/>
        </w:rPr>
        <w:t xml:space="preserve"> </w:t>
      </w:r>
      <w:r>
        <w:t>dapat</w:t>
      </w:r>
      <w:r>
        <w:rPr>
          <w:spacing w:val="-2"/>
        </w:rPr>
        <w:t xml:space="preserve"> </w:t>
      </w:r>
      <w:r>
        <w:t>di</w:t>
      </w:r>
      <w:r>
        <w:rPr>
          <w:spacing w:val="-3"/>
        </w:rPr>
        <w:t xml:space="preserve"> </w:t>
      </w:r>
      <w:r>
        <w:t>simpulkan</w:t>
      </w:r>
      <w:r>
        <w:rPr>
          <w:spacing w:val="-3"/>
        </w:rPr>
        <w:t xml:space="preserve"> </w:t>
      </w:r>
      <w:r>
        <w:t>bahwa</w:t>
      </w:r>
      <w:r>
        <w:rPr>
          <w:spacing w:val="-2"/>
        </w:rPr>
        <w:t xml:space="preserve"> </w:t>
      </w:r>
      <w:r>
        <w:t>rata-rata</w:t>
      </w:r>
      <w:r>
        <w:rPr>
          <w:spacing w:val="-4"/>
        </w:rPr>
        <w:t xml:space="preserve"> </w:t>
      </w:r>
      <w:r>
        <w:t>usia</w:t>
      </w:r>
      <w:r>
        <w:rPr>
          <w:spacing w:val="-2"/>
        </w:rPr>
        <w:t xml:space="preserve"> </w:t>
      </w:r>
      <w:r>
        <w:rPr>
          <w:i/>
        </w:rPr>
        <w:t>customer</w:t>
      </w:r>
      <w:r>
        <w:rPr>
          <w:i/>
          <w:spacing w:val="-1"/>
        </w:rPr>
        <w:t xml:space="preserve"> </w:t>
      </w:r>
      <w:r>
        <w:t>Rossalia Store</w:t>
      </w:r>
      <w:r>
        <w:rPr>
          <w:spacing w:val="-2"/>
        </w:rPr>
        <w:t xml:space="preserve"> </w:t>
      </w:r>
      <w:r>
        <w:t>Boyolali</w:t>
      </w:r>
      <w:r>
        <w:rPr>
          <w:spacing w:val="-3"/>
        </w:rPr>
        <w:t xml:space="preserve"> </w:t>
      </w:r>
      <w:r>
        <w:t>memiliki</w:t>
      </w:r>
      <w:r>
        <w:rPr>
          <w:spacing w:val="-3"/>
        </w:rPr>
        <w:t xml:space="preserve"> </w:t>
      </w:r>
      <w:r>
        <w:t>rentan</w:t>
      </w:r>
      <w:r>
        <w:rPr>
          <w:spacing w:val="-1"/>
        </w:rPr>
        <w:t xml:space="preserve"> </w:t>
      </w:r>
      <w:r>
        <w:t>usia dari 21 tahun hingga 25 tahun.</w:t>
      </w:r>
    </w:p>
    <w:p w14:paraId="517B8A19" w14:textId="77777777" w:rsidR="0066368F" w:rsidRDefault="0007238C" w:rsidP="00CD4553">
      <w:pPr>
        <w:pStyle w:val="Heading2"/>
        <w:spacing w:after="240"/>
        <w:ind w:left="0"/>
        <w:jc w:val="both"/>
      </w:pPr>
      <w:r>
        <w:t>Pengujian</w:t>
      </w:r>
      <w:r>
        <w:rPr>
          <w:spacing w:val="-8"/>
        </w:rPr>
        <w:t xml:space="preserve"> </w:t>
      </w:r>
      <w:r>
        <w:t>deskriptif</w:t>
      </w:r>
      <w:r>
        <w:rPr>
          <w:spacing w:val="-8"/>
        </w:rPr>
        <w:t xml:space="preserve"> </w:t>
      </w:r>
      <w:r>
        <w:t>berdasarkan</w:t>
      </w:r>
      <w:r>
        <w:rPr>
          <w:spacing w:val="-8"/>
        </w:rPr>
        <w:t xml:space="preserve"> </w:t>
      </w:r>
      <w:r>
        <w:t>jenis</w:t>
      </w:r>
      <w:r>
        <w:rPr>
          <w:spacing w:val="-8"/>
        </w:rPr>
        <w:t xml:space="preserve"> </w:t>
      </w:r>
      <w:r>
        <w:rPr>
          <w:spacing w:val="-2"/>
        </w:rPr>
        <w:t>kelamin</w:t>
      </w:r>
    </w:p>
    <w:p w14:paraId="0BD0FF99" w14:textId="77777777" w:rsidR="0066368F" w:rsidRDefault="0007238C" w:rsidP="00CD4553">
      <w:pPr>
        <w:spacing w:after="240"/>
        <w:jc w:val="center"/>
        <w:rPr>
          <w:sz w:val="16"/>
        </w:rPr>
      </w:pPr>
      <w:r>
        <w:rPr>
          <w:sz w:val="16"/>
        </w:rPr>
        <w:t>Tabel</w:t>
      </w:r>
      <w:r>
        <w:rPr>
          <w:spacing w:val="-7"/>
          <w:sz w:val="16"/>
        </w:rPr>
        <w:t xml:space="preserve"> </w:t>
      </w:r>
      <w:r>
        <w:rPr>
          <w:sz w:val="16"/>
        </w:rPr>
        <w:t>3.</w:t>
      </w:r>
      <w:r>
        <w:rPr>
          <w:spacing w:val="-4"/>
          <w:sz w:val="16"/>
        </w:rPr>
        <w:t xml:space="preserve"> </w:t>
      </w:r>
      <w:r>
        <w:rPr>
          <w:sz w:val="16"/>
        </w:rPr>
        <w:t>Hasil</w:t>
      </w:r>
      <w:r>
        <w:rPr>
          <w:spacing w:val="-4"/>
          <w:sz w:val="16"/>
        </w:rPr>
        <w:t xml:space="preserve"> </w:t>
      </w:r>
      <w:r>
        <w:rPr>
          <w:sz w:val="16"/>
        </w:rPr>
        <w:t>Uji</w:t>
      </w:r>
      <w:r>
        <w:rPr>
          <w:spacing w:val="-6"/>
          <w:sz w:val="16"/>
        </w:rPr>
        <w:t xml:space="preserve"> </w:t>
      </w:r>
      <w:r>
        <w:rPr>
          <w:sz w:val="16"/>
        </w:rPr>
        <w:t>Deskriptif</w:t>
      </w:r>
      <w:r>
        <w:rPr>
          <w:spacing w:val="-8"/>
          <w:sz w:val="16"/>
        </w:rPr>
        <w:t xml:space="preserve"> </w:t>
      </w:r>
      <w:r>
        <w:rPr>
          <w:sz w:val="16"/>
        </w:rPr>
        <w:t>Berdasarkan</w:t>
      </w:r>
      <w:r>
        <w:rPr>
          <w:spacing w:val="-5"/>
          <w:sz w:val="16"/>
        </w:rPr>
        <w:t xml:space="preserve"> </w:t>
      </w:r>
      <w:r>
        <w:rPr>
          <w:sz w:val="16"/>
        </w:rPr>
        <w:t>Jenis</w:t>
      </w:r>
      <w:r>
        <w:rPr>
          <w:spacing w:val="-6"/>
          <w:sz w:val="16"/>
        </w:rPr>
        <w:t xml:space="preserve"> </w:t>
      </w:r>
      <w:r>
        <w:rPr>
          <w:spacing w:val="-2"/>
          <w:sz w:val="16"/>
        </w:rPr>
        <w:t>Kelamin</w:t>
      </w:r>
    </w:p>
    <w:tbl>
      <w:tblPr>
        <w:tblW w:w="0" w:type="auto"/>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722"/>
        <w:gridCol w:w="972"/>
      </w:tblGrid>
      <w:tr w:rsidR="00CD4553" w:rsidRPr="00CD4553" w14:paraId="30D6E1CF" w14:textId="77777777" w:rsidTr="00A72A7A">
        <w:trPr>
          <w:trHeight w:val="241"/>
          <w:jc w:val="center"/>
        </w:trPr>
        <w:tc>
          <w:tcPr>
            <w:tcW w:w="2722" w:type="dxa"/>
            <w:tcBorders>
              <w:top w:val="single" w:sz="4" w:space="0" w:color="auto"/>
              <w:bottom w:val="single" w:sz="4" w:space="0" w:color="auto"/>
            </w:tcBorders>
            <w:vAlign w:val="center"/>
          </w:tcPr>
          <w:p w14:paraId="2D3A4152" w14:textId="1E302EB0" w:rsidR="00CD4553" w:rsidRPr="00CD4553" w:rsidRDefault="00CD4553" w:rsidP="00A72A7A">
            <w:pPr>
              <w:pStyle w:val="TableParagraph"/>
              <w:ind w:right="590"/>
              <w:jc w:val="center"/>
              <w:rPr>
                <w:spacing w:val="-2"/>
                <w:sz w:val="16"/>
                <w:szCs w:val="16"/>
              </w:rPr>
            </w:pPr>
            <w:r w:rsidRPr="00CD4553">
              <w:rPr>
                <w:spacing w:val="-2"/>
                <w:sz w:val="16"/>
                <w:szCs w:val="16"/>
              </w:rPr>
              <w:t>Jenis kelamin</w:t>
            </w:r>
          </w:p>
        </w:tc>
        <w:tc>
          <w:tcPr>
            <w:tcW w:w="972" w:type="dxa"/>
            <w:tcBorders>
              <w:top w:val="single" w:sz="4" w:space="0" w:color="auto"/>
              <w:bottom w:val="single" w:sz="4" w:space="0" w:color="auto"/>
            </w:tcBorders>
            <w:vAlign w:val="center"/>
          </w:tcPr>
          <w:p w14:paraId="2EE8B790" w14:textId="5B860F68" w:rsidR="00CD4553" w:rsidRPr="00CD4553" w:rsidRDefault="00CD4553" w:rsidP="00A72A7A">
            <w:pPr>
              <w:pStyle w:val="TableParagraph"/>
              <w:ind w:right="48"/>
              <w:jc w:val="center"/>
              <w:rPr>
                <w:spacing w:val="-10"/>
                <w:sz w:val="16"/>
                <w:szCs w:val="16"/>
              </w:rPr>
            </w:pPr>
            <w:r w:rsidRPr="00CD4553">
              <w:rPr>
                <w:spacing w:val="-2"/>
                <w:sz w:val="16"/>
                <w:szCs w:val="16"/>
              </w:rPr>
              <w:t>jumlah</w:t>
            </w:r>
          </w:p>
        </w:tc>
      </w:tr>
      <w:tr w:rsidR="00CD4553" w:rsidRPr="00CD4553" w14:paraId="6C748D7D" w14:textId="77777777" w:rsidTr="00CD4553">
        <w:trPr>
          <w:trHeight w:val="241"/>
          <w:jc w:val="center"/>
        </w:trPr>
        <w:tc>
          <w:tcPr>
            <w:tcW w:w="2722" w:type="dxa"/>
            <w:tcBorders>
              <w:top w:val="single" w:sz="4" w:space="0" w:color="auto"/>
              <w:bottom w:val="nil"/>
            </w:tcBorders>
            <w:vAlign w:val="center"/>
          </w:tcPr>
          <w:p w14:paraId="3EA19B84" w14:textId="36894461" w:rsidR="00CD4553" w:rsidRPr="00CD4553" w:rsidRDefault="00CD4553" w:rsidP="00A72A7A">
            <w:pPr>
              <w:pStyle w:val="TableParagraph"/>
              <w:ind w:right="590"/>
              <w:jc w:val="center"/>
              <w:rPr>
                <w:spacing w:val="-2"/>
                <w:sz w:val="16"/>
                <w:szCs w:val="16"/>
              </w:rPr>
            </w:pPr>
            <w:r w:rsidRPr="00CD4553">
              <w:rPr>
                <w:sz w:val="16"/>
                <w:szCs w:val="16"/>
              </w:rPr>
              <w:t>Laki-laki</w:t>
            </w:r>
          </w:p>
        </w:tc>
        <w:tc>
          <w:tcPr>
            <w:tcW w:w="972" w:type="dxa"/>
            <w:tcBorders>
              <w:top w:val="single" w:sz="4" w:space="0" w:color="auto"/>
              <w:bottom w:val="nil"/>
            </w:tcBorders>
            <w:vAlign w:val="center"/>
          </w:tcPr>
          <w:p w14:paraId="58D7DE35" w14:textId="09C1FA4A" w:rsidR="00CD4553" w:rsidRPr="00CD4553" w:rsidRDefault="00CD4553" w:rsidP="00A72A7A">
            <w:pPr>
              <w:pStyle w:val="TableParagraph"/>
              <w:ind w:right="48"/>
              <w:jc w:val="center"/>
              <w:rPr>
                <w:spacing w:val="-10"/>
                <w:sz w:val="16"/>
                <w:szCs w:val="16"/>
              </w:rPr>
            </w:pPr>
            <w:r w:rsidRPr="00CD4553">
              <w:rPr>
                <w:spacing w:val="-10"/>
                <w:sz w:val="16"/>
                <w:szCs w:val="16"/>
              </w:rPr>
              <w:t>15</w:t>
            </w:r>
          </w:p>
        </w:tc>
      </w:tr>
      <w:tr w:rsidR="00CD4553" w:rsidRPr="00CD4553" w14:paraId="2593CDCA" w14:textId="77777777" w:rsidTr="00CD4553">
        <w:trPr>
          <w:trHeight w:val="241"/>
          <w:jc w:val="center"/>
        </w:trPr>
        <w:tc>
          <w:tcPr>
            <w:tcW w:w="2722" w:type="dxa"/>
            <w:tcBorders>
              <w:top w:val="nil"/>
              <w:bottom w:val="single" w:sz="4" w:space="0" w:color="auto"/>
            </w:tcBorders>
            <w:vAlign w:val="center"/>
          </w:tcPr>
          <w:p w14:paraId="4E64E660" w14:textId="1D5F33E7" w:rsidR="00CD4553" w:rsidRPr="00CD4553" w:rsidRDefault="00CD4553" w:rsidP="00A72A7A">
            <w:pPr>
              <w:pStyle w:val="TableParagraph"/>
              <w:ind w:right="590"/>
              <w:jc w:val="center"/>
              <w:rPr>
                <w:spacing w:val="-2"/>
                <w:sz w:val="16"/>
                <w:szCs w:val="16"/>
              </w:rPr>
            </w:pPr>
            <w:r w:rsidRPr="00CD4553">
              <w:rPr>
                <w:spacing w:val="-2"/>
                <w:sz w:val="16"/>
                <w:szCs w:val="16"/>
              </w:rPr>
              <w:t>Perempuan</w:t>
            </w:r>
          </w:p>
        </w:tc>
        <w:tc>
          <w:tcPr>
            <w:tcW w:w="972" w:type="dxa"/>
            <w:tcBorders>
              <w:top w:val="nil"/>
              <w:bottom w:val="single" w:sz="4" w:space="0" w:color="auto"/>
            </w:tcBorders>
            <w:vAlign w:val="center"/>
          </w:tcPr>
          <w:p w14:paraId="0FE6D55B" w14:textId="68A8DE76" w:rsidR="00CD4553" w:rsidRPr="00CD4553" w:rsidRDefault="00CD4553" w:rsidP="00A72A7A">
            <w:pPr>
              <w:pStyle w:val="TableParagraph"/>
              <w:ind w:right="48"/>
              <w:jc w:val="center"/>
              <w:rPr>
                <w:spacing w:val="-10"/>
                <w:sz w:val="16"/>
                <w:szCs w:val="16"/>
              </w:rPr>
            </w:pPr>
            <w:r w:rsidRPr="00CD4553">
              <w:rPr>
                <w:spacing w:val="-10"/>
                <w:sz w:val="16"/>
                <w:szCs w:val="16"/>
              </w:rPr>
              <w:t>65</w:t>
            </w:r>
          </w:p>
        </w:tc>
      </w:tr>
    </w:tbl>
    <w:p w14:paraId="0A192BEA" w14:textId="77777777" w:rsidR="0066368F" w:rsidRDefault="0007238C" w:rsidP="00CD4553">
      <w:pPr>
        <w:spacing w:after="240"/>
        <w:ind w:left="2694"/>
        <w:rPr>
          <w:sz w:val="16"/>
        </w:rPr>
      </w:pPr>
      <w:r>
        <w:rPr>
          <w:sz w:val="16"/>
        </w:rPr>
        <w:t>Sumber:</w:t>
      </w:r>
      <w:r>
        <w:rPr>
          <w:spacing w:val="-6"/>
          <w:sz w:val="16"/>
        </w:rPr>
        <w:t xml:space="preserve"> </w:t>
      </w:r>
      <w:r>
        <w:rPr>
          <w:sz w:val="16"/>
        </w:rPr>
        <w:t>Olah</w:t>
      </w:r>
      <w:r>
        <w:rPr>
          <w:spacing w:val="-3"/>
          <w:sz w:val="16"/>
        </w:rPr>
        <w:t xml:space="preserve"> </w:t>
      </w:r>
      <w:r>
        <w:rPr>
          <w:sz w:val="16"/>
        </w:rPr>
        <w:t>Data</w:t>
      </w:r>
      <w:r>
        <w:rPr>
          <w:spacing w:val="-5"/>
          <w:sz w:val="16"/>
        </w:rPr>
        <w:t xml:space="preserve"> </w:t>
      </w:r>
      <w:r>
        <w:rPr>
          <w:sz w:val="16"/>
        </w:rPr>
        <w:t>SPSS</w:t>
      </w:r>
      <w:r>
        <w:rPr>
          <w:spacing w:val="-4"/>
          <w:sz w:val="16"/>
        </w:rPr>
        <w:t xml:space="preserve"> 2025</w:t>
      </w:r>
    </w:p>
    <w:p w14:paraId="2A8378AD" w14:textId="04560062" w:rsidR="0066368F" w:rsidRDefault="002D25BD" w:rsidP="00CD4553">
      <w:pPr>
        <w:pStyle w:val="BodyText"/>
        <w:spacing w:after="240"/>
        <w:jc w:val="both"/>
      </w:pPr>
      <w:r>
        <w:t>Sesuai</w:t>
      </w:r>
      <w:r>
        <w:rPr>
          <w:spacing w:val="-12"/>
        </w:rPr>
        <w:t xml:space="preserve"> </w:t>
      </w:r>
      <w:r>
        <w:t>tabel</w:t>
      </w:r>
      <w:r>
        <w:rPr>
          <w:spacing w:val="-11"/>
        </w:rPr>
        <w:t xml:space="preserve"> </w:t>
      </w:r>
      <w:r>
        <w:t>3</w:t>
      </w:r>
      <w:r>
        <w:rPr>
          <w:spacing w:val="-13"/>
        </w:rPr>
        <w:t xml:space="preserve"> </w:t>
      </w:r>
      <w:r>
        <w:t>di</w:t>
      </w:r>
      <w:r>
        <w:rPr>
          <w:spacing w:val="-12"/>
        </w:rPr>
        <w:t xml:space="preserve"> </w:t>
      </w:r>
      <w:r>
        <w:t>atas,</w:t>
      </w:r>
      <w:r>
        <w:rPr>
          <w:spacing w:val="-12"/>
        </w:rPr>
        <w:t xml:space="preserve"> </w:t>
      </w:r>
      <w:r w:rsidR="00644ED3">
        <w:t>memperlihatkan</w:t>
      </w:r>
      <w:r>
        <w:rPr>
          <w:spacing w:val="-11"/>
        </w:rPr>
        <w:t xml:space="preserve"> </w:t>
      </w:r>
      <w:r>
        <w:t>bahwa</w:t>
      </w:r>
      <w:r>
        <w:rPr>
          <w:spacing w:val="-12"/>
        </w:rPr>
        <w:t xml:space="preserve"> </w:t>
      </w:r>
      <w:r>
        <w:t>customer</w:t>
      </w:r>
      <w:r>
        <w:rPr>
          <w:spacing w:val="-12"/>
        </w:rPr>
        <w:t xml:space="preserve"> </w:t>
      </w:r>
      <w:r>
        <w:t>Rossalia</w:t>
      </w:r>
      <w:r>
        <w:rPr>
          <w:spacing w:val="-12"/>
        </w:rPr>
        <w:t xml:space="preserve"> </w:t>
      </w:r>
      <w:r>
        <w:t>Store</w:t>
      </w:r>
      <w:r>
        <w:rPr>
          <w:spacing w:val="-12"/>
        </w:rPr>
        <w:t xml:space="preserve"> </w:t>
      </w:r>
      <w:r>
        <w:t>Boyolali</w:t>
      </w:r>
      <w:r>
        <w:rPr>
          <w:spacing w:val="-13"/>
        </w:rPr>
        <w:t xml:space="preserve"> </w:t>
      </w:r>
      <w:r>
        <w:t>memiliki</w:t>
      </w:r>
      <w:r>
        <w:rPr>
          <w:spacing w:val="-12"/>
        </w:rPr>
        <w:t xml:space="preserve"> </w:t>
      </w:r>
      <w:r>
        <w:t>jumlah</w:t>
      </w:r>
      <w:r>
        <w:rPr>
          <w:spacing w:val="-11"/>
        </w:rPr>
        <w:t xml:space="preserve"> </w:t>
      </w:r>
      <w:r>
        <w:t>responden</w:t>
      </w:r>
      <w:r>
        <w:rPr>
          <w:spacing w:val="-11"/>
        </w:rPr>
        <w:t xml:space="preserve"> </w:t>
      </w:r>
      <w:r>
        <w:t>laki- laki ber</w:t>
      </w:r>
      <w:r w:rsidR="00644ED3">
        <w:t>jumlah</w:t>
      </w:r>
      <w:r w:rsidR="00644ED3">
        <w:rPr>
          <w:spacing w:val="-8"/>
        </w:rPr>
        <w:t xml:space="preserve"> </w:t>
      </w:r>
      <w:r>
        <w:t>15 orang, serta responden perempuan ber</w:t>
      </w:r>
      <w:r w:rsidR="00644ED3">
        <w:t>jumlah</w:t>
      </w:r>
      <w:r w:rsidR="00644ED3">
        <w:rPr>
          <w:spacing w:val="-8"/>
        </w:rPr>
        <w:t xml:space="preserve"> </w:t>
      </w:r>
      <w:r>
        <w:t>65 orang, sehingga dapat disimpulkan bahwa rata- rata</w:t>
      </w:r>
      <w:r>
        <w:rPr>
          <w:spacing w:val="-5"/>
        </w:rPr>
        <w:t xml:space="preserve"> </w:t>
      </w:r>
      <w:r>
        <w:t>customer</w:t>
      </w:r>
      <w:r>
        <w:rPr>
          <w:spacing w:val="-7"/>
        </w:rPr>
        <w:t xml:space="preserve"> </w:t>
      </w:r>
      <w:r>
        <w:t>Rossalia</w:t>
      </w:r>
      <w:r>
        <w:rPr>
          <w:spacing w:val="-5"/>
        </w:rPr>
        <w:t xml:space="preserve"> </w:t>
      </w:r>
      <w:r>
        <w:t>Store</w:t>
      </w:r>
      <w:r>
        <w:rPr>
          <w:spacing w:val="-5"/>
        </w:rPr>
        <w:t xml:space="preserve"> </w:t>
      </w:r>
      <w:r>
        <w:t>Boyolali</w:t>
      </w:r>
      <w:r>
        <w:rPr>
          <w:spacing w:val="-6"/>
        </w:rPr>
        <w:t xml:space="preserve"> </w:t>
      </w:r>
      <w:r>
        <w:t>berjenis</w:t>
      </w:r>
      <w:r>
        <w:rPr>
          <w:spacing w:val="-6"/>
        </w:rPr>
        <w:t xml:space="preserve"> </w:t>
      </w:r>
      <w:r>
        <w:t>kelamin</w:t>
      </w:r>
      <w:r>
        <w:rPr>
          <w:spacing w:val="-7"/>
        </w:rPr>
        <w:t xml:space="preserve"> </w:t>
      </w:r>
      <w:r>
        <w:t>perempuan.</w:t>
      </w:r>
      <w:r>
        <w:rPr>
          <w:spacing w:val="-7"/>
        </w:rPr>
        <w:t xml:space="preserve"> </w:t>
      </w:r>
      <w:r>
        <w:t>Hal</w:t>
      </w:r>
      <w:r>
        <w:rPr>
          <w:spacing w:val="-5"/>
        </w:rPr>
        <w:t xml:space="preserve"> </w:t>
      </w:r>
      <w:r>
        <w:t>ini</w:t>
      </w:r>
      <w:r>
        <w:rPr>
          <w:spacing w:val="-8"/>
        </w:rPr>
        <w:t xml:space="preserve"> </w:t>
      </w:r>
      <w:r>
        <w:t>dapat</w:t>
      </w:r>
      <w:r>
        <w:rPr>
          <w:spacing w:val="-5"/>
        </w:rPr>
        <w:t xml:space="preserve"> </w:t>
      </w:r>
      <w:r>
        <w:t>terjadi</w:t>
      </w:r>
      <w:r>
        <w:rPr>
          <w:spacing w:val="-6"/>
        </w:rPr>
        <w:t xml:space="preserve"> </w:t>
      </w:r>
      <w:r>
        <w:t>dikarenakan</w:t>
      </w:r>
      <w:r>
        <w:rPr>
          <w:spacing w:val="-4"/>
        </w:rPr>
        <w:t xml:space="preserve"> </w:t>
      </w:r>
      <w:r>
        <w:t>produk</w:t>
      </w:r>
      <w:r>
        <w:rPr>
          <w:spacing w:val="-7"/>
        </w:rPr>
        <w:t xml:space="preserve"> </w:t>
      </w:r>
      <w:r>
        <w:t>yang dijual merupakan kosmetik yang memang mayoritas produk untuk kebutuhan perempuan.</w:t>
      </w:r>
    </w:p>
    <w:p w14:paraId="314A5BEF" w14:textId="77777777" w:rsidR="0066368F" w:rsidRDefault="0007238C" w:rsidP="00CD4553">
      <w:pPr>
        <w:pStyle w:val="Heading2"/>
        <w:spacing w:after="240"/>
        <w:ind w:left="0"/>
        <w:jc w:val="both"/>
      </w:pPr>
      <w:r>
        <w:t>Pengujian</w:t>
      </w:r>
      <w:r>
        <w:rPr>
          <w:spacing w:val="-9"/>
        </w:rPr>
        <w:t xml:space="preserve"> </w:t>
      </w:r>
      <w:r>
        <w:t>deskriptif</w:t>
      </w:r>
      <w:r>
        <w:rPr>
          <w:spacing w:val="-8"/>
        </w:rPr>
        <w:t xml:space="preserve"> </w:t>
      </w:r>
      <w:r>
        <w:t>berdasarkan</w:t>
      </w:r>
      <w:r>
        <w:rPr>
          <w:spacing w:val="-6"/>
        </w:rPr>
        <w:t xml:space="preserve"> </w:t>
      </w:r>
      <w:r>
        <w:t>status</w:t>
      </w:r>
      <w:r>
        <w:rPr>
          <w:spacing w:val="-9"/>
        </w:rPr>
        <w:t xml:space="preserve"> </w:t>
      </w:r>
      <w:r>
        <w:rPr>
          <w:spacing w:val="-2"/>
        </w:rPr>
        <w:t>Pekerjaan</w:t>
      </w:r>
    </w:p>
    <w:p w14:paraId="31924C96" w14:textId="2C1DA697" w:rsidR="0066368F" w:rsidRDefault="0007238C" w:rsidP="00CD4553">
      <w:pPr>
        <w:spacing w:after="240"/>
        <w:jc w:val="center"/>
        <w:rPr>
          <w:spacing w:val="-2"/>
          <w:sz w:val="16"/>
        </w:rPr>
      </w:pPr>
      <w:r>
        <w:rPr>
          <w:sz w:val="16"/>
        </w:rPr>
        <w:t>Tabel</w:t>
      </w:r>
      <w:r>
        <w:rPr>
          <w:spacing w:val="-6"/>
          <w:sz w:val="16"/>
        </w:rPr>
        <w:t xml:space="preserve"> </w:t>
      </w:r>
      <w:r>
        <w:rPr>
          <w:sz w:val="16"/>
        </w:rPr>
        <w:t>4.</w:t>
      </w:r>
      <w:r>
        <w:rPr>
          <w:spacing w:val="-5"/>
          <w:sz w:val="16"/>
        </w:rPr>
        <w:t xml:space="preserve"> </w:t>
      </w:r>
      <w:r>
        <w:rPr>
          <w:sz w:val="16"/>
        </w:rPr>
        <w:t>Hasil</w:t>
      </w:r>
      <w:r>
        <w:rPr>
          <w:spacing w:val="-6"/>
          <w:sz w:val="16"/>
        </w:rPr>
        <w:t xml:space="preserve"> </w:t>
      </w:r>
      <w:r>
        <w:rPr>
          <w:sz w:val="16"/>
        </w:rPr>
        <w:t>uji</w:t>
      </w:r>
      <w:r>
        <w:rPr>
          <w:spacing w:val="-5"/>
          <w:sz w:val="16"/>
        </w:rPr>
        <w:t xml:space="preserve"> </w:t>
      </w:r>
      <w:r>
        <w:rPr>
          <w:sz w:val="16"/>
        </w:rPr>
        <w:t>deskriptif</w:t>
      </w:r>
      <w:r>
        <w:rPr>
          <w:spacing w:val="-8"/>
          <w:sz w:val="16"/>
        </w:rPr>
        <w:t xml:space="preserve"> </w:t>
      </w:r>
      <w:r>
        <w:rPr>
          <w:sz w:val="16"/>
        </w:rPr>
        <w:t>berdasarkan</w:t>
      </w:r>
      <w:r>
        <w:rPr>
          <w:spacing w:val="-2"/>
          <w:sz w:val="16"/>
        </w:rPr>
        <w:t xml:space="preserve"> </w:t>
      </w:r>
      <w:r>
        <w:rPr>
          <w:sz w:val="16"/>
        </w:rPr>
        <w:t>status</w:t>
      </w:r>
      <w:r>
        <w:rPr>
          <w:spacing w:val="-6"/>
          <w:sz w:val="16"/>
        </w:rPr>
        <w:t xml:space="preserve"> </w:t>
      </w:r>
      <w:r>
        <w:rPr>
          <w:spacing w:val="-2"/>
          <w:sz w:val="16"/>
        </w:rPr>
        <w:t>pekerjaan</w:t>
      </w:r>
    </w:p>
    <w:tbl>
      <w:tblPr>
        <w:tblW w:w="0" w:type="auto"/>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722"/>
        <w:gridCol w:w="972"/>
      </w:tblGrid>
      <w:tr w:rsidR="00CD4553" w:rsidRPr="00CD4553" w14:paraId="5643F8AE" w14:textId="77777777" w:rsidTr="00A72A7A">
        <w:trPr>
          <w:trHeight w:val="241"/>
          <w:jc w:val="center"/>
        </w:trPr>
        <w:tc>
          <w:tcPr>
            <w:tcW w:w="2722" w:type="dxa"/>
            <w:tcBorders>
              <w:top w:val="single" w:sz="4" w:space="0" w:color="auto"/>
              <w:bottom w:val="single" w:sz="4" w:space="0" w:color="auto"/>
            </w:tcBorders>
            <w:vAlign w:val="center"/>
          </w:tcPr>
          <w:p w14:paraId="1B300F85" w14:textId="5A7C4ED1" w:rsidR="00CD4553" w:rsidRPr="00CD4553" w:rsidRDefault="00CD4553" w:rsidP="00A72A7A">
            <w:pPr>
              <w:pStyle w:val="TableParagraph"/>
              <w:ind w:right="590"/>
              <w:jc w:val="center"/>
              <w:rPr>
                <w:spacing w:val="-2"/>
                <w:sz w:val="16"/>
                <w:szCs w:val="16"/>
              </w:rPr>
            </w:pPr>
            <w:r w:rsidRPr="00CD4553">
              <w:rPr>
                <w:spacing w:val="-2"/>
                <w:sz w:val="16"/>
                <w:szCs w:val="16"/>
              </w:rPr>
              <w:t xml:space="preserve">Status </w:t>
            </w:r>
            <w:r w:rsidRPr="00CD4553">
              <w:rPr>
                <w:spacing w:val="-2"/>
                <w:sz w:val="16"/>
                <w:szCs w:val="16"/>
              </w:rPr>
              <w:t>Pekerjaan</w:t>
            </w:r>
          </w:p>
        </w:tc>
        <w:tc>
          <w:tcPr>
            <w:tcW w:w="972" w:type="dxa"/>
            <w:tcBorders>
              <w:top w:val="single" w:sz="4" w:space="0" w:color="auto"/>
              <w:bottom w:val="single" w:sz="4" w:space="0" w:color="auto"/>
            </w:tcBorders>
            <w:vAlign w:val="center"/>
          </w:tcPr>
          <w:p w14:paraId="1DD02C66" w14:textId="0E259297" w:rsidR="00CD4553" w:rsidRPr="00CD4553" w:rsidRDefault="00CD4553" w:rsidP="00A72A7A">
            <w:pPr>
              <w:pStyle w:val="TableParagraph"/>
              <w:ind w:right="48"/>
              <w:jc w:val="center"/>
              <w:rPr>
                <w:spacing w:val="-10"/>
                <w:sz w:val="16"/>
                <w:szCs w:val="16"/>
              </w:rPr>
            </w:pPr>
            <w:r w:rsidRPr="00CD4553">
              <w:rPr>
                <w:spacing w:val="-2"/>
                <w:sz w:val="16"/>
                <w:szCs w:val="16"/>
              </w:rPr>
              <w:t>Jumlah</w:t>
            </w:r>
          </w:p>
        </w:tc>
      </w:tr>
      <w:tr w:rsidR="00CD4553" w:rsidRPr="00CD4553" w14:paraId="5E5BF6A9" w14:textId="77777777" w:rsidTr="00A72A7A">
        <w:trPr>
          <w:trHeight w:val="241"/>
          <w:jc w:val="center"/>
        </w:trPr>
        <w:tc>
          <w:tcPr>
            <w:tcW w:w="2722" w:type="dxa"/>
            <w:tcBorders>
              <w:top w:val="single" w:sz="4" w:space="0" w:color="auto"/>
            </w:tcBorders>
            <w:vAlign w:val="center"/>
          </w:tcPr>
          <w:p w14:paraId="08A80AD3" w14:textId="71BA6ADD" w:rsidR="00CD4553" w:rsidRPr="00CD4553" w:rsidRDefault="00CD4553" w:rsidP="00A72A7A">
            <w:pPr>
              <w:pStyle w:val="TableParagraph"/>
              <w:ind w:right="590"/>
              <w:jc w:val="center"/>
              <w:rPr>
                <w:spacing w:val="-2"/>
                <w:sz w:val="16"/>
                <w:szCs w:val="16"/>
              </w:rPr>
            </w:pPr>
            <w:r w:rsidRPr="00CD4553">
              <w:rPr>
                <w:sz w:val="16"/>
                <w:szCs w:val="16"/>
              </w:rPr>
              <w:t>Pelajar dan mahasiswa</w:t>
            </w:r>
          </w:p>
        </w:tc>
        <w:tc>
          <w:tcPr>
            <w:tcW w:w="972" w:type="dxa"/>
            <w:tcBorders>
              <w:top w:val="single" w:sz="4" w:space="0" w:color="auto"/>
            </w:tcBorders>
            <w:vAlign w:val="center"/>
          </w:tcPr>
          <w:p w14:paraId="31B3EB70" w14:textId="748E89FE" w:rsidR="00CD4553" w:rsidRPr="00CD4553" w:rsidRDefault="00CD4553" w:rsidP="00A72A7A">
            <w:pPr>
              <w:pStyle w:val="TableParagraph"/>
              <w:ind w:right="48"/>
              <w:jc w:val="center"/>
              <w:rPr>
                <w:spacing w:val="-10"/>
                <w:sz w:val="16"/>
                <w:szCs w:val="16"/>
              </w:rPr>
            </w:pPr>
            <w:r w:rsidRPr="00CD4553">
              <w:rPr>
                <w:spacing w:val="-10"/>
                <w:sz w:val="16"/>
                <w:szCs w:val="16"/>
              </w:rPr>
              <w:t>21</w:t>
            </w:r>
          </w:p>
        </w:tc>
      </w:tr>
      <w:tr w:rsidR="00CD4553" w:rsidRPr="00CD4553" w14:paraId="47364DD6" w14:textId="77777777" w:rsidTr="00A72A7A">
        <w:trPr>
          <w:trHeight w:val="241"/>
          <w:jc w:val="center"/>
        </w:trPr>
        <w:tc>
          <w:tcPr>
            <w:tcW w:w="2722" w:type="dxa"/>
            <w:vAlign w:val="center"/>
          </w:tcPr>
          <w:p w14:paraId="09129C79" w14:textId="70BD8948" w:rsidR="00CD4553" w:rsidRPr="00CD4553" w:rsidRDefault="00CD4553" w:rsidP="00A72A7A">
            <w:pPr>
              <w:pStyle w:val="TableParagraph"/>
              <w:ind w:right="590"/>
              <w:jc w:val="center"/>
              <w:rPr>
                <w:spacing w:val="-2"/>
                <w:sz w:val="16"/>
                <w:szCs w:val="16"/>
              </w:rPr>
            </w:pPr>
            <w:r w:rsidRPr="00CD4553">
              <w:rPr>
                <w:spacing w:val="-2"/>
                <w:sz w:val="16"/>
                <w:szCs w:val="16"/>
              </w:rPr>
              <w:t>Karyawan</w:t>
            </w:r>
          </w:p>
        </w:tc>
        <w:tc>
          <w:tcPr>
            <w:tcW w:w="972" w:type="dxa"/>
            <w:vAlign w:val="center"/>
          </w:tcPr>
          <w:p w14:paraId="2A0970BA" w14:textId="2C1EAC4E" w:rsidR="00CD4553" w:rsidRPr="00CD4553" w:rsidRDefault="00CD4553" w:rsidP="00A72A7A">
            <w:pPr>
              <w:pStyle w:val="TableParagraph"/>
              <w:ind w:right="48"/>
              <w:jc w:val="center"/>
              <w:rPr>
                <w:spacing w:val="-10"/>
                <w:sz w:val="16"/>
                <w:szCs w:val="16"/>
              </w:rPr>
            </w:pPr>
            <w:r w:rsidRPr="00CD4553">
              <w:rPr>
                <w:spacing w:val="-10"/>
                <w:sz w:val="16"/>
                <w:szCs w:val="16"/>
              </w:rPr>
              <w:t>48</w:t>
            </w:r>
          </w:p>
        </w:tc>
      </w:tr>
      <w:tr w:rsidR="00CD4553" w:rsidRPr="00CD4553" w14:paraId="4C6F0808" w14:textId="77777777" w:rsidTr="00A72A7A">
        <w:trPr>
          <w:trHeight w:val="241"/>
          <w:jc w:val="center"/>
        </w:trPr>
        <w:tc>
          <w:tcPr>
            <w:tcW w:w="2722" w:type="dxa"/>
            <w:vAlign w:val="center"/>
          </w:tcPr>
          <w:p w14:paraId="0954E269" w14:textId="4170CE8A" w:rsidR="00CD4553" w:rsidRPr="00CD4553" w:rsidRDefault="00CD4553" w:rsidP="00A72A7A">
            <w:pPr>
              <w:pStyle w:val="TableParagraph"/>
              <w:ind w:right="590"/>
              <w:jc w:val="center"/>
              <w:rPr>
                <w:sz w:val="16"/>
                <w:szCs w:val="16"/>
              </w:rPr>
            </w:pPr>
            <w:r w:rsidRPr="00CD4553">
              <w:rPr>
                <w:spacing w:val="-2"/>
                <w:sz w:val="16"/>
                <w:szCs w:val="16"/>
              </w:rPr>
              <w:t>Ibu rumah tangga</w:t>
            </w:r>
          </w:p>
        </w:tc>
        <w:tc>
          <w:tcPr>
            <w:tcW w:w="972" w:type="dxa"/>
            <w:vAlign w:val="center"/>
          </w:tcPr>
          <w:p w14:paraId="187E9D8E" w14:textId="12DFA172" w:rsidR="00CD4553" w:rsidRPr="00CD4553" w:rsidRDefault="00CD4553" w:rsidP="00A72A7A">
            <w:pPr>
              <w:pStyle w:val="TableParagraph"/>
              <w:ind w:right="48"/>
              <w:jc w:val="center"/>
              <w:rPr>
                <w:sz w:val="16"/>
                <w:szCs w:val="16"/>
              </w:rPr>
            </w:pPr>
            <w:r w:rsidRPr="00CD4553">
              <w:rPr>
                <w:spacing w:val="-10"/>
                <w:sz w:val="16"/>
                <w:szCs w:val="16"/>
              </w:rPr>
              <w:t>11</w:t>
            </w:r>
          </w:p>
        </w:tc>
      </w:tr>
    </w:tbl>
    <w:p w14:paraId="70F99757" w14:textId="77777777" w:rsidR="0066368F" w:rsidRDefault="0007238C" w:rsidP="00CD4553">
      <w:pPr>
        <w:spacing w:after="240"/>
        <w:ind w:left="2694"/>
        <w:rPr>
          <w:sz w:val="16"/>
        </w:rPr>
      </w:pPr>
      <w:r>
        <w:rPr>
          <w:sz w:val="16"/>
        </w:rPr>
        <w:t>Sumber:</w:t>
      </w:r>
      <w:r>
        <w:rPr>
          <w:spacing w:val="-6"/>
          <w:sz w:val="16"/>
        </w:rPr>
        <w:t xml:space="preserve"> </w:t>
      </w:r>
      <w:r>
        <w:rPr>
          <w:sz w:val="16"/>
        </w:rPr>
        <w:t>Olah</w:t>
      </w:r>
      <w:r>
        <w:rPr>
          <w:spacing w:val="-3"/>
          <w:sz w:val="16"/>
        </w:rPr>
        <w:t xml:space="preserve"> </w:t>
      </w:r>
      <w:r>
        <w:rPr>
          <w:sz w:val="16"/>
        </w:rPr>
        <w:t>Data</w:t>
      </w:r>
      <w:r>
        <w:rPr>
          <w:spacing w:val="-5"/>
          <w:sz w:val="16"/>
        </w:rPr>
        <w:t xml:space="preserve"> </w:t>
      </w:r>
      <w:r>
        <w:rPr>
          <w:sz w:val="16"/>
        </w:rPr>
        <w:t>SPSS</w:t>
      </w:r>
      <w:r>
        <w:rPr>
          <w:spacing w:val="-4"/>
          <w:sz w:val="16"/>
        </w:rPr>
        <w:t xml:space="preserve"> 2025</w:t>
      </w:r>
    </w:p>
    <w:p w14:paraId="322FD812" w14:textId="6166F0C2" w:rsidR="0066368F" w:rsidRDefault="002D25BD" w:rsidP="00CD4553">
      <w:pPr>
        <w:pStyle w:val="BodyText"/>
        <w:spacing w:after="240"/>
        <w:jc w:val="both"/>
      </w:pPr>
      <w:r>
        <w:t xml:space="preserve">Sesuai tabel 4 di atas, </w:t>
      </w:r>
      <w:r w:rsidR="00644ED3">
        <w:t>memperlihatkan</w:t>
      </w:r>
      <w:r>
        <w:t xml:space="preserve"> bahwa customer Rossalia Store Boyolali memiliki jumlah responden dengan status pekerjaan yang dilakukan oleh pelajar atau mahasiswa tercatat sebanyak 21 individu, sebagai karyawan diketahui mencapai 48 individu, dan untuk ibu rumah tangga terdapat 11 individu, maka dapat disimpulkan bahwa mayoritas Customer Rossaia Store ber status sebagai karyawan.</w:t>
      </w:r>
    </w:p>
    <w:p w14:paraId="200D94DD" w14:textId="77777777" w:rsidR="0066368F" w:rsidRDefault="0007238C" w:rsidP="00CD4553">
      <w:pPr>
        <w:pStyle w:val="Heading2"/>
        <w:spacing w:after="240"/>
        <w:ind w:left="0"/>
        <w:jc w:val="both"/>
      </w:pPr>
      <w:r>
        <w:t>Pengujian</w:t>
      </w:r>
      <w:r>
        <w:rPr>
          <w:spacing w:val="-8"/>
        </w:rPr>
        <w:t xml:space="preserve"> </w:t>
      </w:r>
      <w:r>
        <w:rPr>
          <w:spacing w:val="-2"/>
        </w:rPr>
        <w:t>Instrumen</w:t>
      </w:r>
    </w:p>
    <w:p w14:paraId="645AB02A" w14:textId="77777777" w:rsidR="0066368F" w:rsidRDefault="0007238C" w:rsidP="00CD4553">
      <w:pPr>
        <w:spacing w:after="240"/>
        <w:jc w:val="both"/>
        <w:rPr>
          <w:b/>
          <w:sz w:val="20"/>
        </w:rPr>
      </w:pPr>
      <w:r>
        <w:rPr>
          <w:b/>
          <w:sz w:val="20"/>
        </w:rPr>
        <w:t>Hasil</w:t>
      </w:r>
      <w:r>
        <w:rPr>
          <w:b/>
          <w:spacing w:val="-8"/>
          <w:sz w:val="20"/>
        </w:rPr>
        <w:t xml:space="preserve"> </w:t>
      </w:r>
      <w:r>
        <w:rPr>
          <w:b/>
          <w:sz w:val="20"/>
        </w:rPr>
        <w:t>Pengujian</w:t>
      </w:r>
      <w:r>
        <w:rPr>
          <w:b/>
          <w:spacing w:val="-6"/>
          <w:sz w:val="20"/>
        </w:rPr>
        <w:t xml:space="preserve"> </w:t>
      </w:r>
      <w:r>
        <w:rPr>
          <w:b/>
          <w:sz w:val="20"/>
        </w:rPr>
        <w:t>Validita</w:t>
      </w:r>
      <w:r>
        <w:rPr>
          <w:b/>
          <w:sz w:val="20"/>
        </w:rPr>
        <w:t>s</w:t>
      </w:r>
      <w:r>
        <w:rPr>
          <w:b/>
          <w:spacing w:val="-7"/>
          <w:sz w:val="20"/>
        </w:rPr>
        <w:t xml:space="preserve"> </w:t>
      </w:r>
      <w:r>
        <w:rPr>
          <w:b/>
          <w:sz w:val="20"/>
        </w:rPr>
        <w:t>dan</w:t>
      </w:r>
      <w:r>
        <w:rPr>
          <w:b/>
          <w:spacing w:val="-5"/>
          <w:sz w:val="20"/>
        </w:rPr>
        <w:t xml:space="preserve"> </w:t>
      </w:r>
      <w:r>
        <w:rPr>
          <w:b/>
          <w:spacing w:val="-2"/>
          <w:sz w:val="20"/>
        </w:rPr>
        <w:t>Reabilitas</w:t>
      </w:r>
    </w:p>
    <w:p w14:paraId="70A5BE9C" w14:textId="2729B36E" w:rsidR="0066368F" w:rsidRDefault="0007238C" w:rsidP="00CD4553">
      <w:pPr>
        <w:spacing w:after="240"/>
        <w:jc w:val="center"/>
        <w:rPr>
          <w:sz w:val="16"/>
        </w:rPr>
      </w:pPr>
      <w:r>
        <w:rPr>
          <w:sz w:val="16"/>
        </w:rPr>
        <w:t>Tabel</w:t>
      </w:r>
      <w:r>
        <w:rPr>
          <w:spacing w:val="-6"/>
          <w:sz w:val="16"/>
        </w:rPr>
        <w:t xml:space="preserve"> </w:t>
      </w:r>
      <w:r>
        <w:rPr>
          <w:sz w:val="16"/>
        </w:rPr>
        <w:t>5.</w:t>
      </w:r>
      <w:r>
        <w:rPr>
          <w:spacing w:val="-3"/>
          <w:sz w:val="16"/>
        </w:rPr>
        <w:t xml:space="preserve"> </w:t>
      </w:r>
      <w:r>
        <w:rPr>
          <w:sz w:val="16"/>
        </w:rPr>
        <w:t>Hasil</w:t>
      </w:r>
      <w:r>
        <w:rPr>
          <w:spacing w:val="-3"/>
          <w:sz w:val="16"/>
        </w:rPr>
        <w:t xml:space="preserve"> </w:t>
      </w:r>
      <w:r>
        <w:rPr>
          <w:sz w:val="16"/>
        </w:rPr>
        <w:t>Pengujian</w:t>
      </w:r>
      <w:r>
        <w:rPr>
          <w:spacing w:val="-2"/>
          <w:sz w:val="16"/>
        </w:rPr>
        <w:t xml:space="preserve"> Validitas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1"/>
        <w:gridCol w:w="3221"/>
        <w:gridCol w:w="2529"/>
        <w:gridCol w:w="1961"/>
      </w:tblGrid>
      <w:tr w:rsidR="0066368F" w:rsidRPr="00CD4553" w14:paraId="4D6DDBEC" w14:textId="77777777" w:rsidTr="00CD4553">
        <w:trPr>
          <w:trHeight w:val="205"/>
          <w:jc w:val="center"/>
        </w:trPr>
        <w:tc>
          <w:tcPr>
            <w:tcW w:w="1271" w:type="dxa"/>
          </w:tcPr>
          <w:p w14:paraId="218E65E7" w14:textId="6E73D7D7" w:rsidR="0066368F" w:rsidRPr="00CD4553" w:rsidRDefault="0007238C" w:rsidP="009510F2">
            <w:pPr>
              <w:pStyle w:val="TableParagraph"/>
              <w:ind w:left="107"/>
              <w:rPr>
                <w:b/>
                <w:sz w:val="16"/>
                <w:szCs w:val="16"/>
              </w:rPr>
            </w:pPr>
            <w:r w:rsidRPr="00CD4553">
              <w:rPr>
                <w:b/>
                <w:sz w:val="16"/>
                <w:szCs w:val="16"/>
              </w:rPr>
              <w:t>U</w:t>
            </w:r>
            <w:r w:rsidRPr="00CD4553">
              <w:rPr>
                <w:b/>
                <w:sz w:val="16"/>
                <w:szCs w:val="16"/>
              </w:rPr>
              <w:t>ji</w:t>
            </w:r>
            <w:r w:rsidRPr="00CD4553">
              <w:rPr>
                <w:b/>
                <w:spacing w:val="-4"/>
                <w:sz w:val="16"/>
                <w:szCs w:val="16"/>
              </w:rPr>
              <w:t xml:space="preserve"> </w:t>
            </w:r>
            <w:r w:rsidR="00CD4553" w:rsidRPr="00CD4553">
              <w:rPr>
                <w:b/>
                <w:spacing w:val="-2"/>
                <w:sz w:val="16"/>
                <w:szCs w:val="16"/>
              </w:rPr>
              <w:t>Instrumen</w:t>
            </w:r>
          </w:p>
        </w:tc>
        <w:tc>
          <w:tcPr>
            <w:tcW w:w="3221" w:type="dxa"/>
          </w:tcPr>
          <w:p w14:paraId="6EE812E0" w14:textId="53CD85C3" w:rsidR="0066368F" w:rsidRPr="00CD4553" w:rsidRDefault="0007238C" w:rsidP="009510F2">
            <w:pPr>
              <w:pStyle w:val="TableParagraph"/>
              <w:ind w:left="107"/>
              <w:rPr>
                <w:b/>
                <w:sz w:val="16"/>
                <w:szCs w:val="16"/>
              </w:rPr>
            </w:pPr>
            <w:r w:rsidRPr="00CD4553">
              <w:rPr>
                <w:b/>
                <w:sz w:val="16"/>
                <w:szCs w:val="16"/>
              </w:rPr>
              <w:t>Kriteria</w:t>
            </w:r>
            <w:r w:rsidRPr="00CD4553">
              <w:rPr>
                <w:b/>
                <w:spacing w:val="-6"/>
                <w:sz w:val="16"/>
                <w:szCs w:val="16"/>
              </w:rPr>
              <w:t xml:space="preserve"> </w:t>
            </w:r>
            <w:r w:rsidR="00CD4553" w:rsidRPr="00CD4553">
              <w:rPr>
                <w:b/>
                <w:spacing w:val="-2"/>
                <w:sz w:val="16"/>
                <w:szCs w:val="16"/>
              </w:rPr>
              <w:t>Pengujian</w:t>
            </w:r>
          </w:p>
        </w:tc>
        <w:tc>
          <w:tcPr>
            <w:tcW w:w="2529" w:type="dxa"/>
          </w:tcPr>
          <w:p w14:paraId="582911E9" w14:textId="20B8975B" w:rsidR="0066368F" w:rsidRPr="00CD4553" w:rsidRDefault="0007238C" w:rsidP="009510F2">
            <w:pPr>
              <w:pStyle w:val="TableParagraph"/>
              <w:ind w:left="104"/>
              <w:rPr>
                <w:b/>
                <w:sz w:val="16"/>
                <w:szCs w:val="16"/>
              </w:rPr>
            </w:pPr>
            <w:r w:rsidRPr="00CD4553">
              <w:rPr>
                <w:b/>
                <w:sz w:val="16"/>
                <w:szCs w:val="16"/>
              </w:rPr>
              <w:t>Hasil</w:t>
            </w:r>
            <w:r w:rsidRPr="00CD4553">
              <w:rPr>
                <w:b/>
                <w:spacing w:val="-8"/>
                <w:sz w:val="16"/>
                <w:szCs w:val="16"/>
              </w:rPr>
              <w:t xml:space="preserve"> </w:t>
            </w:r>
            <w:r w:rsidR="00CD4553" w:rsidRPr="00CD4553">
              <w:rPr>
                <w:b/>
                <w:sz w:val="16"/>
                <w:szCs w:val="16"/>
              </w:rPr>
              <w:t>Uji</w:t>
            </w:r>
            <w:r w:rsidR="00CD4553" w:rsidRPr="00CD4553">
              <w:rPr>
                <w:b/>
                <w:spacing w:val="-7"/>
                <w:sz w:val="16"/>
                <w:szCs w:val="16"/>
              </w:rPr>
              <w:t xml:space="preserve"> </w:t>
            </w:r>
            <w:r w:rsidR="00CD4553" w:rsidRPr="00CD4553">
              <w:rPr>
                <w:b/>
                <w:sz w:val="16"/>
                <w:szCs w:val="16"/>
              </w:rPr>
              <w:t>Instrumen</w:t>
            </w:r>
            <w:r w:rsidR="00CD4553" w:rsidRPr="00CD4553">
              <w:rPr>
                <w:b/>
                <w:spacing w:val="-6"/>
                <w:sz w:val="16"/>
                <w:szCs w:val="16"/>
              </w:rPr>
              <w:t xml:space="preserve"> </w:t>
            </w:r>
            <w:r w:rsidR="00CD4553" w:rsidRPr="00CD4553">
              <w:rPr>
                <w:b/>
                <w:spacing w:val="-4"/>
                <w:sz w:val="16"/>
                <w:szCs w:val="16"/>
              </w:rPr>
              <w:t>Data</w:t>
            </w:r>
          </w:p>
        </w:tc>
        <w:tc>
          <w:tcPr>
            <w:tcW w:w="1961" w:type="dxa"/>
          </w:tcPr>
          <w:p w14:paraId="3AA0FF45" w14:textId="0280712A" w:rsidR="0066368F" w:rsidRPr="00CD4553" w:rsidRDefault="00CD4553" w:rsidP="009510F2">
            <w:pPr>
              <w:pStyle w:val="TableParagraph"/>
              <w:ind w:left="106"/>
              <w:rPr>
                <w:b/>
                <w:sz w:val="16"/>
                <w:szCs w:val="16"/>
              </w:rPr>
            </w:pPr>
            <w:r w:rsidRPr="00CD4553">
              <w:rPr>
                <w:b/>
                <w:spacing w:val="-2"/>
                <w:sz w:val="16"/>
                <w:szCs w:val="16"/>
              </w:rPr>
              <w:t>Kesimpulan</w:t>
            </w:r>
          </w:p>
        </w:tc>
      </w:tr>
      <w:tr w:rsidR="0066368F" w:rsidRPr="00CD4553" w14:paraId="661859A5" w14:textId="77777777" w:rsidTr="00CD4553">
        <w:trPr>
          <w:trHeight w:val="305"/>
          <w:jc w:val="center"/>
        </w:trPr>
        <w:tc>
          <w:tcPr>
            <w:tcW w:w="1271" w:type="dxa"/>
          </w:tcPr>
          <w:p w14:paraId="0A9ACF1E" w14:textId="77777777" w:rsidR="0066368F" w:rsidRPr="00CD4553" w:rsidRDefault="0007238C" w:rsidP="009510F2">
            <w:pPr>
              <w:pStyle w:val="TableParagraph"/>
              <w:ind w:left="107"/>
              <w:rPr>
                <w:sz w:val="16"/>
                <w:szCs w:val="16"/>
              </w:rPr>
            </w:pPr>
            <w:r w:rsidRPr="00CD4553">
              <w:rPr>
                <w:sz w:val="16"/>
                <w:szCs w:val="16"/>
              </w:rPr>
              <w:t>Uji</w:t>
            </w:r>
            <w:r w:rsidRPr="00CD4553">
              <w:rPr>
                <w:spacing w:val="-4"/>
                <w:sz w:val="16"/>
                <w:szCs w:val="16"/>
              </w:rPr>
              <w:t xml:space="preserve"> </w:t>
            </w:r>
            <w:r w:rsidRPr="00CD4553">
              <w:rPr>
                <w:spacing w:val="-2"/>
                <w:sz w:val="16"/>
                <w:szCs w:val="16"/>
              </w:rPr>
              <w:t>validitas</w:t>
            </w:r>
          </w:p>
        </w:tc>
        <w:tc>
          <w:tcPr>
            <w:tcW w:w="3221" w:type="dxa"/>
          </w:tcPr>
          <w:p w14:paraId="70087854" w14:textId="77777777" w:rsidR="0066368F" w:rsidRPr="00CD4553" w:rsidRDefault="0007238C" w:rsidP="009510F2">
            <w:pPr>
              <w:pStyle w:val="TableParagraph"/>
              <w:spacing w:before="3"/>
              <w:ind w:left="107"/>
              <w:rPr>
                <w:sz w:val="16"/>
                <w:szCs w:val="16"/>
              </w:rPr>
            </w:pPr>
            <w:r w:rsidRPr="00CD4553">
              <w:rPr>
                <w:position w:val="2"/>
                <w:sz w:val="16"/>
                <w:szCs w:val="16"/>
              </w:rPr>
              <w:t>r</w:t>
            </w:r>
            <w:r w:rsidRPr="00CD4553">
              <w:rPr>
                <w:sz w:val="16"/>
                <w:szCs w:val="16"/>
              </w:rPr>
              <w:t>hitung</w:t>
            </w:r>
            <w:r w:rsidRPr="00CD4553">
              <w:rPr>
                <w:position w:val="2"/>
                <w:sz w:val="16"/>
                <w:szCs w:val="16"/>
              </w:rPr>
              <w:t>&gt;r</w:t>
            </w:r>
            <w:r w:rsidRPr="00CD4553">
              <w:rPr>
                <w:sz w:val="16"/>
                <w:szCs w:val="16"/>
              </w:rPr>
              <w:t>tabel</w:t>
            </w:r>
            <w:r w:rsidRPr="00CD4553">
              <w:rPr>
                <w:spacing w:val="8"/>
                <w:sz w:val="16"/>
                <w:szCs w:val="16"/>
              </w:rPr>
              <w:t xml:space="preserve"> </w:t>
            </w:r>
            <w:r w:rsidRPr="00CD4553">
              <w:rPr>
                <w:position w:val="2"/>
                <w:sz w:val="16"/>
                <w:szCs w:val="16"/>
              </w:rPr>
              <w:t>dengan</w:t>
            </w:r>
            <w:r w:rsidRPr="00CD4553">
              <w:rPr>
                <w:spacing w:val="13"/>
                <w:position w:val="2"/>
                <w:sz w:val="16"/>
                <w:szCs w:val="16"/>
              </w:rPr>
              <w:t xml:space="preserve"> </w:t>
            </w:r>
            <w:r w:rsidRPr="00CD4553">
              <w:rPr>
                <w:position w:val="2"/>
                <w:sz w:val="16"/>
                <w:szCs w:val="16"/>
              </w:rPr>
              <w:t xml:space="preserve">nilai signifikansi </w:t>
            </w:r>
            <w:r w:rsidRPr="00CD4553">
              <w:rPr>
                <w:spacing w:val="-2"/>
                <w:sz w:val="16"/>
                <w:szCs w:val="16"/>
              </w:rPr>
              <w:t>0,05%</w:t>
            </w:r>
          </w:p>
        </w:tc>
        <w:tc>
          <w:tcPr>
            <w:tcW w:w="2529" w:type="dxa"/>
          </w:tcPr>
          <w:p w14:paraId="0FFD24D5" w14:textId="77777777" w:rsidR="0066368F" w:rsidRPr="00CD4553" w:rsidRDefault="0007238C" w:rsidP="009510F2">
            <w:pPr>
              <w:pStyle w:val="TableParagraph"/>
              <w:ind w:left="104"/>
              <w:rPr>
                <w:sz w:val="16"/>
                <w:szCs w:val="16"/>
              </w:rPr>
            </w:pPr>
            <w:r w:rsidRPr="00CD4553">
              <w:rPr>
                <w:sz w:val="16"/>
                <w:szCs w:val="16"/>
              </w:rPr>
              <w:t>Keseluruhan</w:t>
            </w:r>
            <w:r w:rsidRPr="00CD4553">
              <w:rPr>
                <w:spacing w:val="-13"/>
                <w:sz w:val="16"/>
                <w:szCs w:val="16"/>
              </w:rPr>
              <w:t xml:space="preserve"> </w:t>
            </w:r>
            <w:r w:rsidRPr="00CD4553">
              <w:rPr>
                <w:sz w:val="16"/>
                <w:szCs w:val="16"/>
              </w:rPr>
              <w:t>item</w:t>
            </w:r>
            <w:r w:rsidRPr="00CD4553">
              <w:rPr>
                <w:spacing w:val="-12"/>
                <w:sz w:val="16"/>
                <w:szCs w:val="16"/>
              </w:rPr>
              <w:t xml:space="preserve"> </w:t>
            </w:r>
            <w:r w:rsidRPr="00CD4553">
              <w:rPr>
                <w:sz w:val="16"/>
                <w:szCs w:val="16"/>
              </w:rPr>
              <w:t xml:space="preserve">pernyataan </w:t>
            </w:r>
            <w:r w:rsidRPr="00CD4553">
              <w:rPr>
                <w:spacing w:val="-2"/>
                <w:sz w:val="16"/>
                <w:szCs w:val="16"/>
              </w:rPr>
              <w:t>0,220</w:t>
            </w:r>
          </w:p>
        </w:tc>
        <w:tc>
          <w:tcPr>
            <w:tcW w:w="1961" w:type="dxa"/>
          </w:tcPr>
          <w:p w14:paraId="7D7AABA8" w14:textId="77777777" w:rsidR="0066368F" w:rsidRPr="00CD4553" w:rsidRDefault="0007238C" w:rsidP="009510F2">
            <w:pPr>
              <w:pStyle w:val="TableParagraph"/>
              <w:ind w:left="106"/>
              <w:rPr>
                <w:sz w:val="16"/>
                <w:szCs w:val="16"/>
              </w:rPr>
            </w:pPr>
            <w:r w:rsidRPr="00CD4553">
              <w:rPr>
                <w:sz w:val="16"/>
                <w:szCs w:val="16"/>
              </w:rPr>
              <w:t>Seluruh</w:t>
            </w:r>
            <w:r w:rsidRPr="00CD4553">
              <w:rPr>
                <w:spacing w:val="-7"/>
                <w:sz w:val="16"/>
                <w:szCs w:val="16"/>
              </w:rPr>
              <w:t xml:space="preserve"> </w:t>
            </w:r>
            <w:r w:rsidRPr="00CD4553">
              <w:rPr>
                <w:sz w:val="16"/>
                <w:szCs w:val="16"/>
              </w:rPr>
              <w:t>variabel</w:t>
            </w:r>
            <w:r w:rsidRPr="00CD4553">
              <w:rPr>
                <w:spacing w:val="-8"/>
                <w:sz w:val="16"/>
                <w:szCs w:val="16"/>
              </w:rPr>
              <w:t xml:space="preserve"> </w:t>
            </w:r>
            <w:r w:rsidRPr="00CD4553">
              <w:rPr>
                <w:spacing w:val="-2"/>
                <w:sz w:val="16"/>
                <w:szCs w:val="16"/>
              </w:rPr>
              <w:t>valid</w:t>
            </w:r>
          </w:p>
        </w:tc>
      </w:tr>
    </w:tbl>
    <w:p w14:paraId="4F33F478" w14:textId="77777777" w:rsidR="0066368F" w:rsidRDefault="0007238C" w:rsidP="00CD4553">
      <w:pPr>
        <w:spacing w:before="2" w:after="240"/>
        <w:jc w:val="both"/>
        <w:rPr>
          <w:sz w:val="16"/>
        </w:rPr>
      </w:pPr>
      <w:r>
        <w:rPr>
          <w:sz w:val="16"/>
        </w:rPr>
        <w:t>Sumber:</w:t>
      </w:r>
      <w:r>
        <w:rPr>
          <w:spacing w:val="-6"/>
          <w:sz w:val="16"/>
        </w:rPr>
        <w:t xml:space="preserve"> </w:t>
      </w:r>
      <w:r>
        <w:rPr>
          <w:sz w:val="16"/>
        </w:rPr>
        <w:t>Data</w:t>
      </w:r>
      <w:r>
        <w:rPr>
          <w:spacing w:val="-5"/>
          <w:sz w:val="16"/>
        </w:rPr>
        <w:t xml:space="preserve"> </w:t>
      </w:r>
      <w:r>
        <w:rPr>
          <w:sz w:val="16"/>
        </w:rPr>
        <w:t>Processing</w:t>
      </w:r>
      <w:r>
        <w:rPr>
          <w:spacing w:val="-3"/>
          <w:sz w:val="16"/>
        </w:rPr>
        <w:t xml:space="preserve"> </w:t>
      </w:r>
      <w:r>
        <w:rPr>
          <w:sz w:val="16"/>
        </w:rPr>
        <w:t>SPSS</w:t>
      </w:r>
      <w:r>
        <w:rPr>
          <w:spacing w:val="-8"/>
          <w:sz w:val="16"/>
        </w:rPr>
        <w:t xml:space="preserve"> </w:t>
      </w:r>
      <w:r>
        <w:rPr>
          <w:spacing w:val="-4"/>
          <w:sz w:val="16"/>
        </w:rPr>
        <w:t>2025</w:t>
      </w:r>
    </w:p>
    <w:p w14:paraId="209280DA" w14:textId="3480974C" w:rsidR="0066368F" w:rsidRDefault="002D25BD" w:rsidP="00CD4553">
      <w:pPr>
        <w:pStyle w:val="BodyText"/>
        <w:spacing w:after="240"/>
        <w:jc w:val="both"/>
      </w:pPr>
      <w:r>
        <w:lastRenderedPageBreak/>
        <w:t>Sesuai</w:t>
      </w:r>
      <w:r>
        <w:rPr>
          <w:spacing w:val="-3"/>
        </w:rPr>
        <w:t xml:space="preserve"> </w:t>
      </w:r>
      <w:r w:rsidR="00644ED3">
        <w:t>temuan</w:t>
      </w:r>
      <w:r>
        <w:rPr>
          <w:spacing w:val="-6"/>
        </w:rPr>
        <w:t xml:space="preserve"> </w:t>
      </w:r>
      <w:r>
        <w:t>uji</w:t>
      </w:r>
      <w:r>
        <w:rPr>
          <w:spacing w:val="-6"/>
        </w:rPr>
        <w:t xml:space="preserve"> </w:t>
      </w:r>
      <w:r>
        <w:t>tabel</w:t>
      </w:r>
      <w:r>
        <w:rPr>
          <w:spacing w:val="-5"/>
        </w:rPr>
        <w:t xml:space="preserve"> </w:t>
      </w:r>
      <w:r>
        <w:t>5.</w:t>
      </w:r>
      <w:r>
        <w:rPr>
          <w:spacing w:val="-5"/>
        </w:rPr>
        <w:t xml:space="preserve"> </w:t>
      </w:r>
      <w:r>
        <w:t>menunjukan</w:t>
      </w:r>
      <w:r>
        <w:rPr>
          <w:spacing w:val="-4"/>
        </w:rPr>
        <w:t xml:space="preserve"> </w:t>
      </w:r>
      <w:r>
        <w:t>hasil</w:t>
      </w:r>
      <w:r>
        <w:rPr>
          <w:spacing w:val="-5"/>
        </w:rPr>
        <w:t xml:space="preserve"> </w:t>
      </w:r>
      <w:r>
        <w:t>pengujian</w:t>
      </w:r>
      <w:r>
        <w:rPr>
          <w:spacing w:val="-3"/>
        </w:rPr>
        <w:t xml:space="preserve"> </w:t>
      </w:r>
      <w:r>
        <w:t>yang</w:t>
      </w:r>
      <w:r>
        <w:rPr>
          <w:spacing w:val="-7"/>
        </w:rPr>
        <w:t xml:space="preserve"> </w:t>
      </w:r>
      <w:r>
        <w:t>valid</w:t>
      </w:r>
      <w:r>
        <w:rPr>
          <w:spacing w:val="-4"/>
        </w:rPr>
        <w:t xml:space="preserve"> </w:t>
      </w:r>
      <w:r>
        <w:t>dari</w:t>
      </w:r>
      <w:r>
        <w:rPr>
          <w:spacing w:val="-6"/>
        </w:rPr>
        <w:t xml:space="preserve"> </w:t>
      </w:r>
      <w:r>
        <w:t>variabel</w:t>
      </w:r>
      <w:r>
        <w:rPr>
          <w:spacing w:val="-5"/>
        </w:rPr>
        <w:t xml:space="preserve"> </w:t>
      </w:r>
      <w:r>
        <w:t>digital</w:t>
      </w:r>
      <w:r>
        <w:rPr>
          <w:spacing w:val="-6"/>
        </w:rPr>
        <w:t xml:space="preserve"> </w:t>
      </w:r>
      <w:r>
        <w:t>marketing,</w:t>
      </w:r>
      <w:r>
        <w:rPr>
          <w:spacing w:val="-5"/>
        </w:rPr>
        <w:t xml:space="preserve"> </w:t>
      </w:r>
      <w:r>
        <w:t xml:space="preserve">inovasi produk, serta kualitas produk </w:t>
      </w:r>
      <w:r w:rsidR="00644ED3">
        <w:t>memengaruhi</w:t>
      </w:r>
      <w:r>
        <w:t xml:space="preserve"> </w:t>
      </w:r>
      <w:r w:rsidR="00644ED3">
        <w:t>terkait</w:t>
      </w:r>
      <w:r>
        <w:t xml:space="preserve"> keputusan pembelian. Hal </w:t>
      </w:r>
      <w:r w:rsidR="007F0A7E">
        <w:t>tersebut</w:t>
      </w:r>
      <w:r>
        <w:t xml:space="preserve"> </w:t>
      </w:r>
      <w:r w:rsidR="00644ED3">
        <w:t>ter</w:t>
      </w:r>
      <w:r>
        <w:t xml:space="preserve">buktikan oleh nilai r tabel (0,220) &lt; r hitung sehingga semua variabel </w:t>
      </w:r>
      <w:r w:rsidR="00644ED3">
        <w:t>pada</w:t>
      </w:r>
      <w:r>
        <w:t xml:space="preserve"> </w:t>
      </w:r>
      <w:r w:rsidR="00644ED3">
        <w:t>studi</w:t>
      </w:r>
      <w:r>
        <w:t xml:space="preserve"> ini </w:t>
      </w:r>
      <w:r w:rsidR="00644ED3">
        <w:t>ter</w:t>
      </w:r>
      <w:r>
        <w:t>nyatakan valid.</w:t>
      </w:r>
    </w:p>
    <w:p w14:paraId="73610F8A" w14:textId="77777777" w:rsidR="0066368F" w:rsidRDefault="0007238C" w:rsidP="00CD4553">
      <w:pPr>
        <w:pStyle w:val="Heading2"/>
        <w:spacing w:after="240"/>
        <w:ind w:left="0"/>
        <w:jc w:val="both"/>
      </w:pPr>
      <w:r>
        <w:t>Hasil</w:t>
      </w:r>
      <w:r>
        <w:rPr>
          <w:spacing w:val="-5"/>
        </w:rPr>
        <w:t xml:space="preserve"> </w:t>
      </w:r>
      <w:r>
        <w:t>Uji</w:t>
      </w:r>
      <w:r>
        <w:rPr>
          <w:spacing w:val="-3"/>
        </w:rPr>
        <w:t xml:space="preserve"> </w:t>
      </w:r>
      <w:r>
        <w:rPr>
          <w:spacing w:val="-2"/>
        </w:rPr>
        <w:t>Reabilitas</w:t>
      </w:r>
    </w:p>
    <w:p w14:paraId="079B1DA3" w14:textId="2812B50F" w:rsidR="0066368F" w:rsidRDefault="0007238C" w:rsidP="00CD4553">
      <w:pPr>
        <w:spacing w:after="240"/>
        <w:jc w:val="center"/>
        <w:rPr>
          <w:sz w:val="16"/>
        </w:rPr>
      </w:pPr>
      <w:r>
        <w:rPr>
          <w:sz w:val="16"/>
        </w:rPr>
        <w:t>tabel</w:t>
      </w:r>
      <w:r>
        <w:rPr>
          <w:spacing w:val="-6"/>
          <w:sz w:val="16"/>
        </w:rPr>
        <w:t xml:space="preserve"> </w:t>
      </w:r>
      <w:r>
        <w:rPr>
          <w:sz w:val="16"/>
        </w:rPr>
        <w:t>6.</w:t>
      </w:r>
      <w:r>
        <w:rPr>
          <w:spacing w:val="-3"/>
          <w:sz w:val="16"/>
        </w:rPr>
        <w:t xml:space="preserve"> </w:t>
      </w:r>
      <w:r>
        <w:rPr>
          <w:sz w:val="16"/>
        </w:rPr>
        <w:t>Hasil</w:t>
      </w:r>
      <w:r>
        <w:rPr>
          <w:spacing w:val="-4"/>
          <w:sz w:val="16"/>
        </w:rPr>
        <w:t xml:space="preserve"> </w:t>
      </w:r>
      <w:r>
        <w:rPr>
          <w:sz w:val="16"/>
        </w:rPr>
        <w:t>Pengujian</w:t>
      </w:r>
      <w:r>
        <w:rPr>
          <w:spacing w:val="-2"/>
          <w:sz w:val="16"/>
        </w:rPr>
        <w:t xml:space="preserve"> reabilitas</w:t>
      </w:r>
    </w:p>
    <w:tbl>
      <w:tblPr>
        <w:tblW w:w="0" w:type="auto"/>
        <w:jc w:val="center"/>
        <w:tblLayout w:type="fixed"/>
        <w:tblCellMar>
          <w:left w:w="0" w:type="dxa"/>
          <w:right w:w="0" w:type="dxa"/>
        </w:tblCellMar>
        <w:tblLook w:val="01E0" w:firstRow="1" w:lastRow="1" w:firstColumn="1" w:lastColumn="1" w:noHBand="0" w:noVBand="0"/>
      </w:tblPr>
      <w:tblGrid>
        <w:gridCol w:w="3096"/>
        <w:gridCol w:w="1132"/>
        <w:gridCol w:w="1385"/>
        <w:gridCol w:w="1860"/>
      </w:tblGrid>
      <w:tr w:rsidR="0066368F" w:rsidRPr="00CD4553" w14:paraId="400B3399" w14:textId="77777777" w:rsidTr="000A08FD">
        <w:trPr>
          <w:trHeight w:val="599"/>
          <w:jc w:val="center"/>
        </w:trPr>
        <w:tc>
          <w:tcPr>
            <w:tcW w:w="4228" w:type="dxa"/>
            <w:gridSpan w:val="2"/>
            <w:tcBorders>
              <w:top w:val="single" w:sz="4" w:space="0" w:color="000000"/>
              <w:bottom w:val="single" w:sz="4" w:space="0" w:color="000000"/>
            </w:tcBorders>
          </w:tcPr>
          <w:p w14:paraId="64CCA651" w14:textId="3D57D6C8" w:rsidR="0066368F" w:rsidRPr="00CD4553" w:rsidRDefault="00467820" w:rsidP="000A08FD">
            <w:pPr>
              <w:pStyle w:val="TableParagraph"/>
              <w:tabs>
                <w:tab w:val="left" w:pos="2525"/>
              </w:tabs>
              <w:ind w:left="2739" w:right="11" w:hanging="1938"/>
              <w:rPr>
                <w:i/>
                <w:sz w:val="16"/>
                <w:szCs w:val="16"/>
              </w:rPr>
            </w:pPr>
            <w:proofErr w:type="spellStart"/>
            <w:r>
              <w:rPr>
                <w:w w:val="109"/>
                <w:position w:val="-12"/>
                <w:sz w:val="16"/>
                <w:szCs w:val="16"/>
                <w:lang w:val="en-GB"/>
              </w:rPr>
              <w:t>Variabel</w:t>
            </w:r>
            <w:proofErr w:type="spellEnd"/>
            <w:r w:rsidR="0007238C" w:rsidRPr="00CD4553">
              <w:rPr>
                <w:position w:val="-12"/>
                <w:sz w:val="16"/>
                <w:szCs w:val="16"/>
              </w:rPr>
              <w:tab/>
            </w:r>
            <w:r w:rsidRPr="00467820">
              <w:rPr>
                <w:i/>
                <w:spacing w:val="-4"/>
                <w:sz w:val="16"/>
                <w:szCs w:val="16"/>
              </w:rPr>
              <w:t>Cronbach’s Alpha</w:t>
            </w:r>
          </w:p>
        </w:tc>
        <w:tc>
          <w:tcPr>
            <w:tcW w:w="1385" w:type="dxa"/>
            <w:tcBorders>
              <w:top w:val="single" w:sz="4" w:space="0" w:color="000000"/>
              <w:bottom w:val="single" w:sz="4" w:space="0" w:color="000000"/>
            </w:tcBorders>
          </w:tcPr>
          <w:p w14:paraId="417BD8C4" w14:textId="49C19100" w:rsidR="0066368F" w:rsidRPr="00467820" w:rsidRDefault="00467820" w:rsidP="009510F2">
            <w:pPr>
              <w:pStyle w:val="TableParagraph"/>
              <w:spacing w:before="141"/>
              <w:ind w:left="228"/>
              <w:rPr>
                <w:i/>
                <w:sz w:val="16"/>
                <w:szCs w:val="16"/>
                <w:lang w:val="en-GB"/>
              </w:rPr>
            </w:pPr>
            <w:r>
              <w:rPr>
                <w:i/>
                <w:spacing w:val="1"/>
                <w:w w:val="107"/>
                <w:sz w:val="16"/>
                <w:szCs w:val="16"/>
                <w:lang w:val="en-GB"/>
              </w:rPr>
              <w:t>Role of Thumb</w:t>
            </w:r>
          </w:p>
        </w:tc>
        <w:tc>
          <w:tcPr>
            <w:tcW w:w="1860" w:type="dxa"/>
            <w:tcBorders>
              <w:top w:val="single" w:sz="4" w:space="0" w:color="000000"/>
              <w:bottom w:val="single" w:sz="4" w:space="0" w:color="000000"/>
            </w:tcBorders>
          </w:tcPr>
          <w:p w14:paraId="4737BAEF" w14:textId="08C58487" w:rsidR="0066368F" w:rsidRPr="00467820" w:rsidRDefault="00467820" w:rsidP="009510F2">
            <w:pPr>
              <w:pStyle w:val="TableParagraph"/>
              <w:spacing w:before="131"/>
              <w:ind w:left="41"/>
              <w:jc w:val="center"/>
              <w:rPr>
                <w:sz w:val="16"/>
                <w:szCs w:val="16"/>
                <w:lang w:val="en-GB"/>
              </w:rPr>
            </w:pPr>
            <w:proofErr w:type="spellStart"/>
            <w:r>
              <w:rPr>
                <w:spacing w:val="-2"/>
                <w:w w:val="114"/>
                <w:sz w:val="16"/>
                <w:szCs w:val="16"/>
                <w:lang w:val="en-GB"/>
              </w:rPr>
              <w:t>Keterangan</w:t>
            </w:r>
            <w:proofErr w:type="spellEnd"/>
          </w:p>
        </w:tc>
      </w:tr>
      <w:tr w:rsidR="0066368F" w:rsidRPr="00CD4553" w14:paraId="158656B6" w14:textId="77777777" w:rsidTr="00467820">
        <w:trPr>
          <w:trHeight w:val="268"/>
          <w:jc w:val="center"/>
        </w:trPr>
        <w:tc>
          <w:tcPr>
            <w:tcW w:w="3096" w:type="dxa"/>
            <w:tcBorders>
              <w:top w:val="single" w:sz="4" w:space="0" w:color="000000"/>
            </w:tcBorders>
          </w:tcPr>
          <w:p w14:paraId="08C74715" w14:textId="77777777" w:rsidR="0066368F" w:rsidRPr="00CD4553" w:rsidRDefault="0007238C" w:rsidP="009510F2">
            <w:pPr>
              <w:pStyle w:val="TableParagraph"/>
              <w:ind w:right="85"/>
              <w:jc w:val="center"/>
              <w:rPr>
                <w:sz w:val="16"/>
                <w:szCs w:val="16"/>
              </w:rPr>
            </w:pPr>
            <w:r w:rsidRPr="00CD4553">
              <w:rPr>
                <w:w w:val="90"/>
                <w:sz w:val="16"/>
                <w:szCs w:val="16"/>
              </w:rPr>
              <w:t>Digital</w:t>
            </w:r>
            <w:r w:rsidRPr="00CD4553">
              <w:rPr>
                <w:spacing w:val="-2"/>
                <w:w w:val="90"/>
                <w:sz w:val="16"/>
                <w:szCs w:val="16"/>
              </w:rPr>
              <w:t xml:space="preserve"> </w:t>
            </w:r>
            <w:r w:rsidRPr="00CD4553">
              <w:rPr>
                <w:w w:val="90"/>
                <w:sz w:val="16"/>
                <w:szCs w:val="16"/>
              </w:rPr>
              <w:t>Marketing</w:t>
            </w:r>
            <w:r w:rsidRPr="00CD4553">
              <w:rPr>
                <w:spacing w:val="16"/>
                <w:sz w:val="16"/>
                <w:szCs w:val="16"/>
              </w:rPr>
              <w:t xml:space="preserve"> </w:t>
            </w:r>
            <w:r w:rsidRPr="00CD4553">
              <w:rPr>
                <w:spacing w:val="-4"/>
                <w:w w:val="90"/>
                <w:sz w:val="16"/>
                <w:szCs w:val="16"/>
              </w:rPr>
              <w:t>(X1)</w:t>
            </w:r>
          </w:p>
        </w:tc>
        <w:tc>
          <w:tcPr>
            <w:tcW w:w="1132" w:type="dxa"/>
            <w:tcBorders>
              <w:top w:val="single" w:sz="4" w:space="0" w:color="000000"/>
            </w:tcBorders>
          </w:tcPr>
          <w:p w14:paraId="5FFEA394" w14:textId="77777777" w:rsidR="0066368F" w:rsidRPr="00CD4553" w:rsidRDefault="0007238C" w:rsidP="009510F2">
            <w:pPr>
              <w:pStyle w:val="TableParagraph"/>
              <w:ind w:left="168"/>
              <w:rPr>
                <w:sz w:val="16"/>
                <w:szCs w:val="16"/>
              </w:rPr>
            </w:pPr>
            <w:r w:rsidRPr="00CD4553">
              <w:rPr>
                <w:spacing w:val="-2"/>
                <w:sz w:val="16"/>
                <w:szCs w:val="16"/>
              </w:rPr>
              <w:t>0,884</w:t>
            </w:r>
          </w:p>
        </w:tc>
        <w:tc>
          <w:tcPr>
            <w:tcW w:w="1385" w:type="dxa"/>
            <w:tcBorders>
              <w:top w:val="single" w:sz="4" w:space="0" w:color="000000"/>
            </w:tcBorders>
          </w:tcPr>
          <w:p w14:paraId="46D65263" w14:textId="77777777" w:rsidR="0066368F" w:rsidRPr="00CD4553" w:rsidRDefault="0007238C" w:rsidP="009510F2">
            <w:pPr>
              <w:pStyle w:val="TableParagraph"/>
              <w:ind w:left="65"/>
              <w:jc w:val="center"/>
              <w:rPr>
                <w:sz w:val="16"/>
                <w:szCs w:val="16"/>
              </w:rPr>
            </w:pPr>
            <w:r w:rsidRPr="00CD4553">
              <w:rPr>
                <w:spacing w:val="-4"/>
                <w:sz w:val="16"/>
                <w:szCs w:val="16"/>
              </w:rPr>
              <w:t>0,60</w:t>
            </w:r>
          </w:p>
        </w:tc>
        <w:tc>
          <w:tcPr>
            <w:tcW w:w="1860" w:type="dxa"/>
            <w:tcBorders>
              <w:top w:val="single" w:sz="4" w:space="0" w:color="000000"/>
            </w:tcBorders>
          </w:tcPr>
          <w:p w14:paraId="27236FD7" w14:textId="77777777" w:rsidR="0066368F" w:rsidRPr="00CD4553" w:rsidRDefault="0007238C" w:rsidP="009510F2">
            <w:pPr>
              <w:pStyle w:val="TableParagraph"/>
              <w:ind w:left="41"/>
              <w:jc w:val="center"/>
              <w:rPr>
                <w:sz w:val="16"/>
                <w:szCs w:val="16"/>
              </w:rPr>
            </w:pPr>
            <w:r w:rsidRPr="00CD4553">
              <w:rPr>
                <w:w w:val="117"/>
                <w:sz w:val="16"/>
                <w:szCs w:val="16"/>
              </w:rPr>
              <w:t>R</w:t>
            </w:r>
            <w:r w:rsidRPr="00CD4553">
              <w:rPr>
                <w:spacing w:val="-3"/>
                <w:w w:val="117"/>
                <w:sz w:val="16"/>
                <w:szCs w:val="16"/>
              </w:rPr>
              <w:t>e</w:t>
            </w:r>
            <w:r w:rsidRPr="00CD4553">
              <w:rPr>
                <w:spacing w:val="-4"/>
                <w:w w:val="29"/>
                <w:sz w:val="16"/>
                <w:szCs w:val="16"/>
              </w:rPr>
              <w:t>l</w:t>
            </w:r>
            <w:r w:rsidRPr="00CD4553">
              <w:rPr>
                <w:spacing w:val="-3"/>
                <w:w w:val="117"/>
                <w:sz w:val="16"/>
                <w:szCs w:val="16"/>
              </w:rPr>
              <w:t>l</w:t>
            </w:r>
            <w:r w:rsidRPr="00CD4553">
              <w:rPr>
                <w:w w:val="117"/>
                <w:sz w:val="16"/>
                <w:szCs w:val="16"/>
              </w:rPr>
              <w:t>i</w:t>
            </w:r>
            <w:r w:rsidRPr="00CD4553">
              <w:rPr>
                <w:spacing w:val="-4"/>
                <w:w w:val="117"/>
                <w:sz w:val="16"/>
                <w:szCs w:val="16"/>
              </w:rPr>
              <w:t>a</w:t>
            </w:r>
            <w:r w:rsidRPr="00CD4553">
              <w:rPr>
                <w:spacing w:val="-1"/>
                <w:w w:val="117"/>
                <w:sz w:val="16"/>
                <w:szCs w:val="16"/>
              </w:rPr>
              <w:t>b</w:t>
            </w:r>
            <w:r w:rsidRPr="00CD4553">
              <w:rPr>
                <w:spacing w:val="-3"/>
                <w:w w:val="117"/>
                <w:sz w:val="16"/>
                <w:szCs w:val="16"/>
              </w:rPr>
              <w:t>e</w:t>
            </w:r>
            <w:r w:rsidRPr="00CD4553">
              <w:rPr>
                <w:spacing w:val="-7"/>
                <w:w w:val="29"/>
                <w:sz w:val="16"/>
                <w:szCs w:val="16"/>
              </w:rPr>
              <w:t>l</w:t>
            </w:r>
            <w:r w:rsidRPr="00CD4553">
              <w:rPr>
                <w:spacing w:val="-1"/>
                <w:w w:val="117"/>
                <w:sz w:val="16"/>
                <w:szCs w:val="16"/>
              </w:rPr>
              <w:t>l</w:t>
            </w:r>
          </w:p>
        </w:tc>
      </w:tr>
      <w:tr w:rsidR="0066368F" w:rsidRPr="00CD4553" w14:paraId="4F7F78D2" w14:textId="77777777" w:rsidTr="00467820">
        <w:trPr>
          <w:trHeight w:val="302"/>
          <w:jc w:val="center"/>
        </w:trPr>
        <w:tc>
          <w:tcPr>
            <w:tcW w:w="3096" w:type="dxa"/>
          </w:tcPr>
          <w:p w14:paraId="5DB94228" w14:textId="77777777" w:rsidR="0066368F" w:rsidRPr="00CD4553" w:rsidRDefault="0007238C" w:rsidP="009510F2">
            <w:pPr>
              <w:pStyle w:val="TableParagraph"/>
              <w:spacing w:before="43"/>
              <w:ind w:left="15" w:right="85"/>
              <w:jc w:val="center"/>
              <w:rPr>
                <w:sz w:val="16"/>
                <w:szCs w:val="16"/>
              </w:rPr>
            </w:pPr>
            <w:r w:rsidRPr="00CD4553">
              <w:rPr>
                <w:spacing w:val="-8"/>
                <w:sz w:val="16"/>
                <w:szCs w:val="16"/>
              </w:rPr>
              <w:t>Inovasi</w:t>
            </w:r>
            <w:r w:rsidRPr="00CD4553">
              <w:rPr>
                <w:spacing w:val="-12"/>
                <w:sz w:val="16"/>
                <w:szCs w:val="16"/>
              </w:rPr>
              <w:t xml:space="preserve"> </w:t>
            </w:r>
            <w:r w:rsidRPr="00CD4553">
              <w:rPr>
                <w:spacing w:val="-8"/>
                <w:sz w:val="16"/>
                <w:szCs w:val="16"/>
              </w:rPr>
              <w:t>Produk</w:t>
            </w:r>
            <w:r w:rsidRPr="00CD4553">
              <w:rPr>
                <w:spacing w:val="-5"/>
                <w:sz w:val="16"/>
                <w:szCs w:val="16"/>
              </w:rPr>
              <w:t xml:space="preserve"> </w:t>
            </w:r>
            <w:r w:rsidRPr="00CD4553">
              <w:rPr>
                <w:spacing w:val="-8"/>
                <w:sz w:val="16"/>
                <w:szCs w:val="16"/>
              </w:rPr>
              <w:t>(X2)</w:t>
            </w:r>
          </w:p>
        </w:tc>
        <w:tc>
          <w:tcPr>
            <w:tcW w:w="1132" w:type="dxa"/>
          </w:tcPr>
          <w:p w14:paraId="272BE1A8" w14:textId="77777777" w:rsidR="0066368F" w:rsidRPr="00CD4553" w:rsidRDefault="0007238C" w:rsidP="009510F2">
            <w:pPr>
              <w:pStyle w:val="TableParagraph"/>
              <w:spacing w:before="43"/>
              <w:ind w:left="168"/>
              <w:rPr>
                <w:sz w:val="16"/>
                <w:szCs w:val="16"/>
              </w:rPr>
            </w:pPr>
            <w:r w:rsidRPr="00CD4553">
              <w:rPr>
                <w:spacing w:val="-2"/>
                <w:sz w:val="16"/>
                <w:szCs w:val="16"/>
              </w:rPr>
              <w:t>0,863</w:t>
            </w:r>
          </w:p>
        </w:tc>
        <w:tc>
          <w:tcPr>
            <w:tcW w:w="1385" w:type="dxa"/>
          </w:tcPr>
          <w:p w14:paraId="597CBDCD" w14:textId="77777777" w:rsidR="0066368F" w:rsidRPr="00CD4553" w:rsidRDefault="0007238C" w:rsidP="009510F2">
            <w:pPr>
              <w:pStyle w:val="TableParagraph"/>
              <w:spacing w:before="43"/>
              <w:ind w:left="65"/>
              <w:jc w:val="center"/>
              <w:rPr>
                <w:sz w:val="16"/>
                <w:szCs w:val="16"/>
              </w:rPr>
            </w:pPr>
            <w:r w:rsidRPr="00CD4553">
              <w:rPr>
                <w:spacing w:val="-4"/>
                <w:sz w:val="16"/>
                <w:szCs w:val="16"/>
              </w:rPr>
              <w:t>0,60</w:t>
            </w:r>
          </w:p>
        </w:tc>
        <w:tc>
          <w:tcPr>
            <w:tcW w:w="1860" w:type="dxa"/>
          </w:tcPr>
          <w:p w14:paraId="218A3E29" w14:textId="77777777" w:rsidR="0066368F" w:rsidRPr="00CD4553" w:rsidRDefault="0007238C" w:rsidP="009510F2">
            <w:pPr>
              <w:pStyle w:val="TableParagraph"/>
              <w:spacing w:before="43"/>
              <w:ind w:left="41"/>
              <w:jc w:val="center"/>
              <w:rPr>
                <w:sz w:val="16"/>
                <w:szCs w:val="16"/>
              </w:rPr>
            </w:pPr>
            <w:r w:rsidRPr="00CD4553">
              <w:rPr>
                <w:w w:val="117"/>
                <w:sz w:val="16"/>
                <w:szCs w:val="16"/>
              </w:rPr>
              <w:t>R</w:t>
            </w:r>
            <w:r w:rsidRPr="00CD4553">
              <w:rPr>
                <w:spacing w:val="-3"/>
                <w:w w:val="117"/>
                <w:sz w:val="16"/>
                <w:szCs w:val="16"/>
              </w:rPr>
              <w:t>e</w:t>
            </w:r>
            <w:r w:rsidRPr="00CD4553">
              <w:rPr>
                <w:spacing w:val="-4"/>
                <w:w w:val="29"/>
                <w:sz w:val="16"/>
                <w:szCs w:val="16"/>
              </w:rPr>
              <w:t>l</w:t>
            </w:r>
            <w:r w:rsidRPr="00CD4553">
              <w:rPr>
                <w:spacing w:val="-3"/>
                <w:w w:val="117"/>
                <w:sz w:val="16"/>
                <w:szCs w:val="16"/>
              </w:rPr>
              <w:t>l</w:t>
            </w:r>
            <w:r w:rsidRPr="00CD4553">
              <w:rPr>
                <w:w w:val="117"/>
                <w:sz w:val="16"/>
                <w:szCs w:val="16"/>
              </w:rPr>
              <w:t>i</w:t>
            </w:r>
            <w:r w:rsidRPr="00CD4553">
              <w:rPr>
                <w:spacing w:val="-4"/>
                <w:w w:val="117"/>
                <w:sz w:val="16"/>
                <w:szCs w:val="16"/>
              </w:rPr>
              <w:t>a</w:t>
            </w:r>
            <w:r w:rsidRPr="00CD4553">
              <w:rPr>
                <w:spacing w:val="-1"/>
                <w:w w:val="117"/>
                <w:sz w:val="16"/>
                <w:szCs w:val="16"/>
              </w:rPr>
              <w:t>b</w:t>
            </w:r>
            <w:r w:rsidRPr="00CD4553">
              <w:rPr>
                <w:spacing w:val="-3"/>
                <w:w w:val="117"/>
                <w:sz w:val="16"/>
                <w:szCs w:val="16"/>
              </w:rPr>
              <w:t>e</w:t>
            </w:r>
            <w:r w:rsidRPr="00CD4553">
              <w:rPr>
                <w:spacing w:val="-7"/>
                <w:w w:val="29"/>
                <w:sz w:val="16"/>
                <w:szCs w:val="16"/>
              </w:rPr>
              <w:t>l</w:t>
            </w:r>
            <w:r w:rsidRPr="00CD4553">
              <w:rPr>
                <w:spacing w:val="-1"/>
                <w:w w:val="117"/>
                <w:sz w:val="16"/>
                <w:szCs w:val="16"/>
              </w:rPr>
              <w:t>l</w:t>
            </w:r>
          </w:p>
        </w:tc>
      </w:tr>
      <w:tr w:rsidR="0066368F" w:rsidRPr="00CD4553" w14:paraId="182858EE" w14:textId="77777777" w:rsidTr="00467820">
        <w:trPr>
          <w:trHeight w:val="298"/>
          <w:jc w:val="center"/>
        </w:trPr>
        <w:tc>
          <w:tcPr>
            <w:tcW w:w="3096" w:type="dxa"/>
          </w:tcPr>
          <w:p w14:paraId="684AE688" w14:textId="77777777" w:rsidR="0066368F" w:rsidRPr="00CD4553" w:rsidRDefault="0007238C" w:rsidP="009510F2">
            <w:pPr>
              <w:pStyle w:val="TableParagraph"/>
              <w:spacing w:before="35"/>
              <w:ind w:left="2" w:right="85"/>
              <w:jc w:val="center"/>
              <w:rPr>
                <w:sz w:val="16"/>
                <w:szCs w:val="16"/>
              </w:rPr>
            </w:pPr>
            <w:r w:rsidRPr="00CD4553">
              <w:rPr>
                <w:w w:val="90"/>
                <w:sz w:val="16"/>
                <w:szCs w:val="16"/>
              </w:rPr>
              <w:t>Kualitas</w:t>
            </w:r>
            <w:r w:rsidRPr="00CD4553">
              <w:rPr>
                <w:spacing w:val="-8"/>
                <w:sz w:val="16"/>
                <w:szCs w:val="16"/>
              </w:rPr>
              <w:t xml:space="preserve"> </w:t>
            </w:r>
            <w:r w:rsidRPr="00CD4553">
              <w:rPr>
                <w:w w:val="90"/>
                <w:sz w:val="16"/>
                <w:szCs w:val="16"/>
              </w:rPr>
              <w:t>Produk</w:t>
            </w:r>
            <w:r w:rsidRPr="00CD4553">
              <w:rPr>
                <w:spacing w:val="10"/>
                <w:sz w:val="16"/>
                <w:szCs w:val="16"/>
              </w:rPr>
              <w:t xml:space="preserve"> </w:t>
            </w:r>
            <w:r w:rsidRPr="00CD4553">
              <w:rPr>
                <w:spacing w:val="-4"/>
                <w:w w:val="90"/>
                <w:sz w:val="16"/>
                <w:szCs w:val="16"/>
              </w:rPr>
              <w:t>(X3)</w:t>
            </w:r>
          </w:p>
        </w:tc>
        <w:tc>
          <w:tcPr>
            <w:tcW w:w="1132" w:type="dxa"/>
          </w:tcPr>
          <w:p w14:paraId="1C7ACBDF" w14:textId="77777777" w:rsidR="0066368F" w:rsidRPr="00CD4553" w:rsidRDefault="0007238C" w:rsidP="009510F2">
            <w:pPr>
              <w:pStyle w:val="TableParagraph"/>
              <w:spacing w:before="35"/>
              <w:ind w:left="168"/>
              <w:rPr>
                <w:sz w:val="16"/>
                <w:szCs w:val="16"/>
              </w:rPr>
            </w:pPr>
            <w:r w:rsidRPr="00CD4553">
              <w:rPr>
                <w:spacing w:val="-2"/>
                <w:sz w:val="16"/>
                <w:szCs w:val="16"/>
              </w:rPr>
              <w:t>0,833</w:t>
            </w:r>
          </w:p>
        </w:tc>
        <w:tc>
          <w:tcPr>
            <w:tcW w:w="1385" w:type="dxa"/>
          </w:tcPr>
          <w:p w14:paraId="2DEBE309" w14:textId="77777777" w:rsidR="0066368F" w:rsidRPr="00CD4553" w:rsidRDefault="0007238C" w:rsidP="009510F2">
            <w:pPr>
              <w:pStyle w:val="TableParagraph"/>
              <w:spacing w:before="35"/>
              <w:ind w:left="65"/>
              <w:jc w:val="center"/>
              <w:rPr>
                <w:sz w:val="16"/>
                <w:szCs w:val="16"/>
              </w:rPr>
            </w:pPr>
            <w:r w:rsidRPr="00CD4553">
              <w:rPr>
                <w:spacing w:val="-4"/>
                <w:sz w:val="16"/>
                <w:szCs w:val="16"/>
              </w:rPr>
              <w:t>0,60</w:t>
            </w:r>
          </w:p>
        </w:tc>
        <w:tc>
          <w:tcPr>
            <w:tcW w:w="1860" w:type="dxa"/>
          </w:tcPr>
          <w:p w14:paraId="4D718C83" w14:textId="77777777" w:rsidR="0066368F" w:rsidRPr="00CD4553" w:rsidRDefault="0007238C" w:rsidP="009510F2">
            <w:pPr>
              <w:pStyle w:val="TableParagraph"/>
              <w:spacing w:before="35"/>
              <w:ind w:left="41"/>
              <w:jc w:val="center"/>
              <w:rPr>
                <w:sz w:val="16"/>
                <w:szCs w:val="16"/>
              </w:rPr>
            </w:pPr>
            <w:r w:rsidRPr="00CD4553">
              <w:rPr>
                <w:w w:val="117"/>
                <w:sz w:val="16"/>
                <w:szCs w:val="16"/>
              </w:rPr>
              <w:t>R</w:t>
            </w:r>
            <w:r w:rsidRPr="00CD4553">
              <w:rPr>
                <w:spacing w:val="-3"/>
                <w:w w:val="117"/>
                <w:sz w:val="16"/>
                <w:szCs w:val="16"/>
              </w:rPr>
              <w:t>e</w:t>
            </w:r>
            <w:r w:rsidRPr="00CD4553">
              <w:rPr>
                <w:spacing w:val="-4"/>
                <w:w w:val="29"/>
                <w:sz w:val="16"/>
                <w:szCs w:val="16"/>
              </w:rPr>
              <w:t>l</w:t>
            </w:r>
            <w:r w:rsidRPr="00CD4553">
              <w:rPr>
                <w:spacing w:val="-3"/>
                <w:w w:val="117"/>
                <w:sz w:val="16"/>
                <w:szCs w:val="16"/>
              </w:rPr>
              <w:t>l</w:t>
            </w:r>
            <w:r w:rsidRPr="00CD4553">
              <w:rPr>
                <w:w w:val="117"/>
                <w:sz w:val="16"/>
                <w:szCs w:val="16"/>
              </w:rPr>
              <w:t>i</w:t>
            </w:r>
            <w:r w:rsidRPr="00CD4553">
              <w:rPr>
                <w:spacing w:val="-4"/>
                <w:w w:val="117"/>
                <w:sz w:val="16"/>
                <w:szCs w:val="16"/>
              </w:rPr>
              <w:t>a</w:t>
            </w:r>
            <w:r w:rsidRPr="00CD4553">
              <w:rPr>
                <w:spacing w:val="-1"/>
                <w:w w:val="117"/>
                <w:sz w:val="16"/>
                <w:szCs w:val="16"/>
              </w:rPr>
              <w:t>b</w:t>
            </w:r>
            <w:r w:rsidRPr="00CD4553">
              <w:rPr>
                <w:spacing w:val="-3"/>
                <w:w w:val="117"/>
                <w:sz w:val="16"/>
                <w:szCs w:val="16"/>
              </w:rPr>
              <w:t>e</w:t>
            </w:r>
            <w:r w:rsidRPr="00CD4553">
              <w:rPr>
                <w:spacing w:val="-7"/>
                <w:w w:val="29"/>
                <w:sz w:val="16"/>
                <w:szCs w:val="16"/>
              </w:rPr>
              <w:t>l</w:t>
            </w:r>
            <w:r w:rsidRPr="00CD4553">
              <w:rPr>
                <w:spacing w:val="-1"/>
                <w:w w:val="117"/>
                <w:sz w:val="16"/>
                <w:szCs w:val="16"/>
              </w:rPr>
              <w:t>l</w:t>
            </w:r>
          </w:p>
        </w:tc>
      </w:tr>
      <w:tr w:rsidR="0066368F" w:rsidRPr="00CD4553" w14:paraId="5DAAE7F8" w14:textId="77777777" w:rsidTr="00467820">
        <w:trPr>
          <w:trHeight w:val="326"/>
          <w:jc w:val="center"/>
        </w:trPr>
        <w:tc>
          <w:tcPr>
            <w:tcW w:w="3096" w:type="dxa"/>
            <w:tcBorders>
              <w:bottom w:val="single" w:sz="4" w:space="0" w:color="000000"/>
            </w:tcBorders>
          </w:tcPr>
          <w:p w14:paraId="5EE8660B" w14:textId="77777777" w:rsidR="0066368F" w:rsidRPr="00CD4553" w:rsidRDefault="0007238C" w:rsidP="009510F2">
            <w:pPr>
              <w:pStyle w:val="TableParagraph"/>
              <w:spacing w:before="38"/>
              <w:ind w:left="4" w:right="85"/>
              <w:jc w:val="center"/>
              <w:rPr>
                <w:sz w:val="16"/>
                <w:szCs w:val="16"/>
              </w:rPr>
            </w:pPr>
            <w:r w:rsidRPr="00CD4553">
              <w:rPr>
                <w:spacing w:val="-4"/>
                <w:sz w:val="16"/>
                <w:szCs w:val="16"/>
              </w:rPr>
              <w:t>Keputusan</w:t>
            </w:r>
            <w:r w:rsidRPr="00CD4553">
              <w:rPr>
                <w:spacing w:val="-11"/>
                <w:sz w:val="16"/>
                <w:szCs w:val="16"/>
              </w:rPr>
              <w:t xml:space="preserve"> </w:t>
            </w:r>
            <w:r w:rsidRPr="00CD4553">
              <w:rPr>
                <w:spacing w:val="-4"/>
                <w:sz w:val="16"/>
                <w:szCs w:val="16"/>
              </w:rPr>
              <w:t>Pembelian</w:t>
            </w:r>
            <w:r w:rsidRPr="00CD4553">
              <w:rPr>
                <w:spacing w:val="4"/>
                <w:sz w:val="16"/>
                <w:szCs w:val="16"/>
              </w:rPr>
              <w:t xml:space="preserve"> </w:t>
            </w:r>
            <w:r w:rsidRPr="00CD4553">
              <w:rPr>
                <w:spacing w:val="-5"/>
                <w:sz w:val="16"/>
                <w:szCs w:val="16"/>
              </w:rPr>
              <w:t>(Y)</w:t>
            </w:r>
          </w:p>
        </w:tc>
        <w:tc>
          <w:tcPr>
            <w:tcW w:w="1132" w:type="dxa"/>
            <w:tcBorders>
              <w:bottom w:val="single" w:sz="4" w:space="0" w:color="000000"/>
            </w:tcBorders>
          </w:tcPr>
          <w:p w14:paraId="149FAE0F" w14:textId="77777777" w:rsidR="0066368F" w:rsidRPr="00CD4553" w:rsidRDefault="0007238C" w:rsidP="009510F2">
            <w:pPr>
              <w:pStyle w:val="TableParagraph"/>
              <w:spacing w:before="38"/>
              <w:ind w:left="168"/>
              <w:rPr>
                <w:sz w:val="16"/>
                <w:szCs w:val="16"/>
              </w:rPr>
            </w:pPr>
            <w:r w:rsidRPr="00CD4553">
              <w:rPr>
                <w:spacing w:val="-2"/>
                <w:sz w:val="16"/>
                <w:szCs w:val="16"/>
              </w:rPr>
              <w:t>0,838</w:t>
            </w:r>
          </w:p>
        </w:tc>
        <w:tc>
          <w:tcPr>
            <w:tcW w:w="1385" w:type="dxa"/>
            <w:tcBorders>
              <w:bottom w:val="single" w:sz="4" w:space="0" w:color="000000"/>
            </w:tcBorders>
          </w:tcPr>
          <w:p w14:paraId="4CE524CE" w14:textId="77777777" w:rsidR="0066368F" w:rsidRPr="00CD4553" w:rsidRDefault="0007238C" w:rsidP="009510F2">
            <w:pPr>
              <w:pStyle w:val="TableParagraph"/>
              <w:spacing w:before="38"/>
              <w:ind w:left="65"/>
              <w:jc w:val="center"/>
              <w:rPr>
                <w:sz w:val="16"/>
                <w:szCs w:val="16"/>
              </w:rPr>
            </w:pPr>
            <w:r w:rsidRPr="00CD4553">
              <w:rPr>
                <w:spacing w:val="-4"/>
                <w:sz w:val="16"/>
                <w:szCs w:val="16"/>
              </w:rPr>
              <w:t>0,60</w:t>
            </w:r>
          </w:p>
        </w:tc>
        <w:tc>
          <w:tcPr>
            <w:tcW w:w="1860" w:type="dxa"/>
            <w:tcBorders>
              <w:bottom w:val="single" w:sz="4" w:space="0" w:color="000000"/>
            </w:tcBorders>
          </w:tcPr>
          <w:p w14:paraId="0DC1C4E3" w14:textId="77777777" w:rsidR="0066368F" w:rsidRPr="00CD4553" w:rsidRDefault="0007238C" w:rsidP="009510F2">
            <w:pPr>
              <w:pStyle w:val="TableParagraph"/>
              <w:spacing w:before="38"/>
              <w:ind w:left="41"/>
              <w:jc w:val="center"/>
              <w:rPr>
                <w:sz w:val="16"/>
                <w:szCs w:val="16"/>
              </w:rPr>
            </w:pPr>
            <w:r w:rsidRPr="00CD4553">
              <w:rPr>
                <w:w w:val="117"/>
                <w:sz w:val="16"/>
                <w:szCs w:val="16"/>
              </w:rPr>
              <w:t>R</w:t>
            </w:r>
            <w:r w:rsidRPr="00CD4553">
              <w:rPr>
                <w:spacing w:val="-3"/>
                <w:w w:val="117"/>
                <w:sz w:val="16"/>
                <w:szCs w:val="16"/>
              </w:rPr>
              <w:t>e</w:t>
            </w:r>
            <w:r w:rsidRPr="00CD4553">
              <w:rPr>
                <w:spacing w:val="-4"/>
                <w:w w:val="29"/>
                <w:sz w:val="16"/>
                <w:szCs w:val="16"/>
              </w:rPr>
              <w:t>l</w:t>
            </w:r>
            <w:r w:rsidRPr="00CD4553">
              <w:rPr>
                <w:spacing w:val="-3"/>
                <w:w w:val="117"/>
                <w:sz w:val="16"/>
                <w:szCs w:val="16"/>
              </w:rPr>
              <w:t>l</w:t>
            </w:r>
            <w:r w:rsidRPr="00CD4553">
              <w:rPr>
                <w:w w:val="117"/>
                <w:sz w:val="16"/>
                <w:szCs w:val="16"/>
              </w:rPr>
              <w:t>i</w:t>
            </w:r>
            <w:r w:rsidRPr="00CD4553">
              <w:rPr>
                <w:spacing w:val="-4"/>
                <w:w w:val="117"/>
                <w:sz w:val="16"/>
                <w:szCs w:val="16"/>
              </w:rPr>
              <w:t>a</w:t>
            </w:r>
            <w:r w:rsidRPr="00CD4553">
              <w:rPr>
                <w:spacing w:val="-1"/>
                <w:w w:val="117"/>
                <w:sz w:val="16"/>
                <w:szCs w:val="16"/>
              </w:rPr>
              <w:t>b</w:t>
            </w:r>
            <w:r w:rsidRPr="00CD4553">
              <w:rPr>
                <w:spacing w:val="-3"/>
                <w:w w:val="117"/>
                <w:sz w:val="16"/>
                <w:szCs w:val="16"/>
              </w:rPr>
              <w:t>e</w:t>
            </w:r>
            <w:r w:rsidRPr="00CD4553">
              <w:rPr>
                <w:spacing w:val="-7"/>
                <w:w w:val="29"/>
                <w:sz w:val="16"/>
                <w:szCs w:val="16"/>
              </w:rPr>
              <w:t>l</w:t>
            </w:r>
            <w:r w:rsidRPr="00CD4553">
              <w:rPr>
                <w:spacing w:val="-1"/>
                <w:w w:val="117"/>
                <w:sz w:val="16"/>
                <w:szCs w:val="16"/>
              </w:rPr>
              <w:t>l</w:t>
            </w:r>
          </w:p>
        </w:tc>
      </w:tr>
      <w:tr w:rsidR="0066368F" w:rsidRPr="00CD4553" w14:paraId="2D3D1108" w14:textId="77777777" w:rsidTr="00467820">
        <w:trPr>
          <w:trHeight w:val="153"/>
          <w:jc w:val="center"/>
        </w:trPr>
        <w:tc>
          <w:tcPr>
            <w:tcW w:w="3096" w:type="dxa"/>
            <w:tcBorders>
              <w:top w:val="single" w:sz="4" w:space="0" w:color="000000"/>
            </w:tcBorders>
          </w:tcPr>
          <w:p w14:paraId="0091F515" w14:textId="77777777" w:rsidR="0066368F" w:rsidRPr="00CD4553" w:rsidRDefault="0007238C" w:rsidP="009510F2">
            <w:pPr>
              <w:pStyle w:val="TableParagraph"/>
              <w:spacing w:before="1"/>
              <w:ind w:right="147"/>
              <w:jc w:val="center"/>
              <w:rPr>
                <w:sz w:val="16"/>
                <w:szCs w:val="16"/>
              </w:rPr>
            </w:pPr>
            <w:r w:rsidRPr="00CD4553">
              <w:rPr>
                <w:sz w:val="16"/>
                <w:szCs w:val="16"/>
              </w:rPr>
              <w:t>Sumber:</w:t>
            </w:r>
            <w:r w:rsidRPr="00CD4553">
              <w:rPr>
                <w:spacing w:val="-6"/>
                <w:sz w:val="16"/>
                <w:szCs w:val="16"/>
              </w:rPr>
              <w:t xml:space="preserve"> </w:t>
            </w:r>
            <w:r w:rsidRPr="00CD4553">
              <w:rPr>
                <w:sz w:val="16"/>
                <w:szCs w:val="16"/>
              </w:rPr>
              <w:t>Data</w:t>
            </w:r>
            <w:r w:rsidRPr="00CD4553">
              <w:rPr>
                <w:spacing w:val="-4"/>
                <w:sz w:val="16"/>
                <w:szCs w:val="16"/>
              </w:rPr>
              <w:t xml:space="preserve"> </w:t>
            </w:r>
            <w:r w:rsidRPr="00CD4553">
              <w:rPr>
                <w:sz w:val="16"/>
                <w:szCs w:val="16"/>
              </w:rPr>
              <w:t>Processing</w:t>
            </w:r>
            <w:r w:rsidRPr="00CD4553">
              <w:rPr>
                <w:spacing w:val="-3"/>
                <w:sz w:val="16"/>
                <w:szCs w:val="16"/>
              </w:rPr>
              <w:t xml:space="preserve"> </w:t>
            </w:r>
            <w:r w:rsidRPr="00CD4553">
              <w:rPr>
                <w:sz w:val="16"/>
                <w:szCs w:val="16"/>
              </w:rPr>
              <w:t>SPSS</w:t>
            </w:r>
            <w:r w:rsidRPr="00CD4553">
              <w:rPr>
                <w:spacing w:val="-8"/>
                <w:sz w:val="16"/>
                <w:szCs w:val="16"/>
              </w:rPr>
              <w:t xml:space="preserve"> </w:t>
            </w:r>
            <w:r w:rsidRPr="00CD4553">
              <w:rPr>
                <w:spacing w:val="-4"/>
                <w:sz w:val="16"/>
                <w:szCs w:val="16"/>
              </w:rPr>
              <w:t>2025</w:t>
            </w:r>
          </w:p>
        </w:tc>
        <w:tc>
          <w:tcPr>
            <w:tcW w:w="1132" w:type="dxa"/>
            <w:tcBorders>
              <w:top w:val="single" w:sz="4" w:space="0" w:color="000000"/>
            </w:tcBorders>
          </w:tcPr>
          <w:p w14:paraId="7A73CDE3" w14:textId="77777777" w:rsidR="0066368F" w:rsidRPr="00CD4553" w:rsidRDefault="0066368F" w:rsidP="009510F2">
            <w:pPr>
              <w:pStyle w:val="TableParagraph"/>
              <w:rPr>
                <w:sz w:val="16"/>
                <w:szCs w:val="16"/>
              </w:rPr>
            </w:pPr>
          </w:p>
        </w:tc>
        <w:tc>
          <w:tcPr>
            <w:tcW w:w="1385" w:type="dxa"/>
            <w:tcBorders>
              <w:top w:val="single" w:sz="4" w:space="0" w:color="000000"/>
            </w:tcBorders>
          </w:tcPr>
          <w:p w14:paraId="47AE8490" w14:textId="77777777" w:rsidR="0066368F" w:rsidRPr="00CD4553" w:rsidRDefault="0066368F" w:rsidP="009510F2">
            <w:pPr>
              <w:pStyle w:val="TableParagraph"/>
              <w:rPr>
                <w:sz w:val="16"/>
                <w:szCs w:val="16"/>
              </w:rPr>
            </w:pPr>
          </w:p>
        </w:tc>
        <w:tc>
          <w:tcPr>
            <w:tcW w:w="1860" w:type="dxa"/>
            <w:tcBorders>
              <w:top w:val="single" w:sz="4" w:space="0" w:color="000000"/>
            </w:tcBorders>
          </w:tcPr>
          <w:p w14:paraId="0D205A83" w14:textId="77777777" w:rsidR="0066368F" w:rsidRPr="00CD4553" w:rsidRDefault="0066368F" w:rsidP="009510F2">
            <w:pPr>
              <w:pStyle w:val="TableParagraph"/>
              <w:rPr>
                <w:sz w:val="16"/>
                <w:szCs w:val="16"/>
              </w:rPr>
            </w:pPr>
          </w:p>
        </w:tc>
      </w:tr>
    </w:tbl>
    <w:p w14:paraId="4E3AA9AE" w14:textId="0EBBF870" w:rsidR="0066368F" w:rsidRDefault="002D25BD" w:rsidP="00467820">
      <w:pPr>
        <w:pStyle w:val="BodyText"/>
        <w:spacing w:before="240" w:after="240"/>
        <w:ind w:right="2"/>
        <w:jc w:val="both"/>
      </w:pPr>
      <w:r>
        <w:t xml:space="preserve">Sesuai infromasi yang terdapat </w:t>
      </w:r>
      <w:r w:rsidR="00644ED3">
        <w:t>untuk</w:t>
      </w:r>
      <w:r>
        <w:t xml:space="preserve"> tabel 6 </w:t>
      </w:r>
      <w:r w:rsidR="00644ED3">
        <w:t>akan</w:t>
      </w:r>
      <w:r>
        <w:t xml:space="preserve"> </w:t>
      </w:r>
      <w:r w:rsidR="00644ED3">
        <w:t>ter</w:t>
      </w:r>
      <w:r>
        <w:t xml:space="preserve">lihat bahwa nilai </w:t>
      </w:r>
      <w:r>
        <w:rPr>
          <w:i/>
        </w:rPr>
        <w:t xml:space="preserve">Cronbach’s Alpha </w:t>
      </w:r>
      <w:r w:rsidR="00583E12">
        <w:t>pada</w:t>
      </w:r>
      <w:r>
        <w:t xml:space="preserve"> </w:t>
      </w:r>
      <w:r w:rsidR="007F0A7E">
        <w:t>seluruh</w:t>
      </w:r>
      <w:r>
        <w:t xml:space="preserve"> variabel &gt; dari 0,600.</w:t>
      </w:r>
      <w:r>
        <w:rPr>
          <w:spacing w:val="40"/>
        </w:rPr>
        <w:t xml:space="preserve"> </w:t>
      </w:r>
      <w:r>
        <w:t xml:space="preserve">ini membuktikan bahwa setiap item pertanyaan dalam masing-masing variabel pada </w:t>
      </w:r>
      <w:r w:rsidR="00644ED3">
        <w:t>studi</w:t>
      </w:r>
      <w:r>
        <w:t xml:space="preserve"> ini dinilai reliabel.</w:t>
      </w:r>
    </w:p>
    <w:p w14:paraId="112ECEA8" w14:textId="77777777" w:rsidR="0066368F" w:rsidRDefault="0007238C" w:rsidP="00467820">
      <w:pPr>
        <w:pStyle w:val="Heading2"/>
        <w:spacing w:before="1" w:after="240"/>
        <w:ind w:left="0" w:right="2"/>
        <w:jc w:val="both"/>
      </w:pPr>
      <w:r>
        <w:t>Hasil</w:t>
      </w:r>
      <w:r>
        <w:rPr>
          <w:spacing w:val="-5"/>
        </w:rPr>
        <w:t xml:space="preserve"> </w:t>
      </w:r>
      <w:r>
        <w:t>Uji</w:t>
      </w:r>
      <w:r>
        <w:rPr>
          <w:spacing w:val="-4"/>
        </w:rPr>
        <w:t xml:space="preserve"> </w:t>
      </w:r>
      <w:r>
        <w:rPr>
          <w:spacing w:val="-2"/>
        </w:rPr>
        <w:t>Normalitas</w:t>
      </w:r>
    </w:p>
    <w:p w14:paraId="56235D73" w14:textId="7C2862EB" w:rsidR="0066368F" w:rsidRDefault="0007238C" w:rsidP="00467820">
      <w:pPr>
        <w:spacing w:after="240"/>
        <w:ind w:right="2"/>
        <w:jc w:val="center"/>
        <w:rPr>
          <w:spacing w:val="-2"/>
          <w:sz w:val="16"/>
        </w:rPr>
      </w:pPr>
      <w:r>
        <w:rPr>
          <w:sz w:val="16"/>
        </w:rPr>
        <w:t>Tabel</w:t>
      </w:r>
      <w:r>
        <w:rPr>
          <w:spacing w:val="-4"/>
          <w:sz w:val="16"/>
        </w:rPr>
        <w:t xml:space="preserve"> </w:t>
      </w:r>
      <w:r>
        <w:rPr>
          <w:sz w:val="16"/>
        </w:rPr>
        <w:t>7.</w:t>
      </w:r>
      <w:r>
        <w:rPr>
          <w:spacing w:val="-2"/>
          <w:sz w:val="16"/>
        </w:rPr>
        <w:t xml:space="preserve"> </w:t>
      </w:r>
      <w:r>
        <w:rPr>
          <w:sz w:val="16"/>
        </w:rPr>
        <w:t>Hasil</w:t>
      </w:r>
      <w:r>
        <w:rPr>
          <w:spacing w:val="-3"/>
          <w:sz w:val="16"/>
        </w:rPr>
        <w:t xml:space="preserve"> </w:t>
      </w:r>
      <w:r>
        <w:rPr>
          <w:sz w:val="16"/>
        </w:rPr>
        <w:t>Uji</w:t>
      </w:r>
      <w:r>
        <w:rPr>
          <w:spacing w:val="-3"/>
          <w:sz w:val="16"/>
        </w:rPr>
        <w:t xml:space="preserve"> </w:t>
      </w:r>
      <w:r>
        <w:rPr>
          <w:spacing w:val="-2"/>
          <w:sz w:val="16"/>
        </w:rPr>
        <w:t>Normalitas</w:t>
      </w:r>
    </w:p>
    <w:tbl>
      <w:tblPr>
        <w:tblW w:w="0" w:type="auto"/>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3350"/>
        <w:gridCol w:w="1196"/>
      </w:tblGrid>
      <w:tr w:rsidR="00467820" w:rsidRPr="00CD4553" w14:paraId="020DDD2C" w14:textId="77777777" w:rsidTr="00467820">
        <w:trPr>
          <w:trHeight w:val="417"/>
          <w:jc w:val="center"/>
        </w:trPr>
        <w:tc>
          <w:tcPr>
            <w:tcW w:w="4546" w:type="dxa"/>
            <w:gridSpan w:val="2"/>
            <w:tcBorders>
              <w:top w:val="single" w:sz="4" w:space="0" w:color="auto"/>
              <w:bottom w:val="single" w:sz="4" w:space="0" w:color="auto"/>
            </w:tcBorders>
            <w:vAlign w:val="center"/>
          </w:tcPr>
          <w:p w14:paraId="0755CFB4" w14:textId="2AEB7654" w:rsidR="00467820" w:rsidRPr="00467820" w:rsidRDefault="00467820" w:rsidP="00A72A7A">
            <w:pPr>
              <w:pStyle w:val="TableParagraph"/>
              <w:ind w:right="48"/>
              <w:jc w:val="center"/>
              <w:rPr>
                <w:spacing w:val="-10"/>
                <w:sz w:val="16"/>
                <w:szCs w:val="16"/>
                <w:lang w:val="en-GB"/>
              </w:rPr>
            </w:pPr>
            <w:r>
              <w:rPr>
                <w:spacing w:val="-2"/>
                <w:sz w:val="16"/>
                <w:szCs w:val="16"/>
                <w:lang w:val="en-GB"/>
              </w:rPr>
              <w:t xml:space="preserve">One-Sample </w:t>
            </w:r>
            <w:proofErr w:type="spellStart"/>
            <w:r>
              <w:rPr>
                <w:spacing w:val="-2"/>
                <w:sz w:val="16"/>
                <w:szCs w:val="16"/>
                <w:lang w:val="en-GB"/>
              </w:rPr>
              <w:t>Kolgomoro</w:t>
            </w:r>
            <w:proofErr w:type="spellEnd"/>
            <w:r>
              <w:rPr>
                <w:spacing w:val="-2"/>
                <w:sz w:val="16"/>
                <w:szCs w:val="16"/>
                <w:lang w:val="en-GB"/>
              </w:rPr>
              <w:t>-Smirnov Test</w:t>
            </w:r>
          </w:p>
        </w:tc>
      </w:tr>
      <w:tr w:rsidR="00467820" w:rsidRPr="00CD4553" w14:paraId="2C96DAA4" w14:textId="77777777" w:rsidTr="00467820">
        <w:trPr>
          <w:trHeight w:val="252"/>
          <w:jc w:val="center"/>
        </w:trPr>
        <w:tc>
          <w:tcPr>
            <w:tcW w:w="3350" w:type="dxa"/>
            <w:tcBorders>
              <w:top w:val="single" w:sz="4" w:space="0" w:color="auto"/>
            </w:tcBorders>
            <w:vAlign w:val="center"/>
          </w:tcPr>
          <w:p w14:paraId="68EA9DF9" w14:textId="6AD50CD8" w:rsidR="00467820" w:rsidRPr="00CD4553" w:rsidRDefault="00467820" w:rsidP="00A72A7A">
            <w:pPr>
              <w:pStyle w:val="TableParagraph"/>
              <w:ind w:right="590"/>
              <w:jc w:val="center"/>
              <w:rPr>
                <w:spacing w:val="-2"/>
                <w:sz w:val="16"/>
                <w:szCs w:val="16"/>
              </w:rPr>
            </w:pPr>
            <w:r w:rsidRPr="00467820">
              <w:rPr>
                <w:sz w:val="16"/>
                <w:szCs w:val="16"/>
              </w:rPr>
              <w:t>Asymp. Sig. (2-tailed)</w:t>
            </w:r>
          </w:p>
        </w:tc>
        <w:tc>
          <w:tcPr>
            <w:tcW w:w="1196" w:type="dxa"/>
            <w:tcBorders>
              <w:top w:val="single" w:sz="4" w:space="0" w:color="auto"/>
            </w:tcBorders>
            <w:vAlign w:val="center"/>
          </w:tcPr>
          <w:p w14:paraId="0BBB541F" w14:textId="4B96D8EB" w:rsidR="00467820" w:rsidRPr="00CD4553" w:rsidRDefault="00467820" w:rsidP="00A72A7A">
            <w:pPr>
              <w:pStyle w:val="TableParagraph"/>
              <w:ind w:right="48"/>
              <w:jc w:val="center"/>
              <w:rPr>
                <w:spacing w:val="-10"/>
                <w:sz w:val="16"/>
                <w:szCs w:val="16"/>
              </w:rPr>
            </w:pPr>
            <w:r w:rsidRPr="00467820">
              <w:rPr>
                <w:spacing w:val="-10"/>
                <w:sz w:val="16"/>
                <w:szCs w:val="16"/>
              </w:rPr>
              <w:t>0.20</w:t>
            </w:r>
          </w:p>
        </w:tc>
      </w:tr>
      <w:tr w:rsidR="00467820" w:rsidRPr="00CD4553" w14:paraId="01016D9E" w14:textId="77777777" w:rsidTr="00467820">
        <w:trPr>
          <w:trHeight w:val="252"/>
          <w:jc w:val="center"/>
        </w:trPr>
        <w:tc>
          <w:tcPr>
            <w:tcW w:w="3350" w:type="dxa"/>
            <w:vAlign w:val="center"/>
          </w:tcPr>
          <w:p w14:paraId="324E93F4" w14:textId="5EB9ECE4" w:rsidR="00467820" w:rsidRPr="00CD4553" w:rsidRDefault="00467820" w:rsidP="00A72A7A">
            <w:pPr>
              <w:pStyle w:val="TableParagraph"/>
              <w:ind w:right="590"/>
              <w:jc w:val="center"/>
              <w:rPr>
                <w:spacing w:val="-2"/>
                <w:sz w:val="16"/>
                <w:szCs w:val="16"/>
              </w:rPr>
            </w:pPr>
          </w:p>
        </w:tc>
        <w:tc>
          <w:tcPr>
            <w:tcW w:w="1196" w:type="dxa"/>
            <w:vAlign w:val="center"/>
          </w:tcPr>
          <w:p w14:paraId="0B8ED155" w14:textId="2E5A7151" w:rsidR="00467820" w:rsidRPr="00CD4553" w:rsidRDefault="00467820" w:rsidP="00A72A7A">
            <w:pPr>
              <w:pStyle w:val="TableParagraph"/>
              <w:ind w:right="48"/>
              <w:jc w:val="center"/>
              <w:rPr>
                <w:spacing w:val="-10"/>
                <w:sz w:val="16"/>
                <w:szCs w:val="16"/>
              </w:rPr>
            </w:pPr>
            <w:r w:rsidRPr="00467820">
              <w:rPr>
                <w:spacing w:val="-10"/>
                <w:sz w:val="16"/>
                <w:szCs w:val="16"/>
              </w:rPr>
              <w:t>0c</w:t>
            </w:r>
          </w:p>
        </w:tc>
      </w:tr>
    </w:tbl>
    <w:p w14:paraId="5F81B4CB" w14:textId="3064AB20" w:rsidR="0066368F" w:rsidRDefault="00467820" w:rsidP="00467820">
      <w:pPr>
        <w:spacing w:after="240"/>
        <w:ind w:left="2268"/>
        <w:rPr>
          <w:sz w:val="16"/>
        </w:rPr>
      </w:pPr>
      <w:r>
        <w:rPr>
          <w:sz w:val="16"/>
        </w:rPr>
        <w:t>Sumber</w:t>
      </w:r>
      <w:r w:rsidR="0007238C">
        <w:rPr>
          <w:sz w:val="16"/>
        </w:rPr>
        <w:t>:</w:t>
      </w:r>
      <w:r w:rsidR="0007238C">
        <w:rPr>
          <w:spacing w:val="-8"/>
          <w:sz w:val="16"/>
        </w:rPr>
        <w:t xml:space="preserve"> </w:t>
      </w:r>
      <w:r w:rsidR="0007238C">
        <w:rPr>
          <w:sz w:val="16"/>
        </w:rPr>
        <w:t>Data</w:t>
      </w:r>
      <w:r w:rsidR="0007238C">
        <w:rPr>
          <w:spacing w:val="-3"/>
          <w:sz w:val="16"/>
        </w:rPr>
        <w:t xml:space="preserve"> </w:t>
      </w:r>
      <w:r w:rsidR="0007238C">
        <w:rPr>
          <w:sz w:val="16"/>
        </w:rPr>
        <w:t>Processing</w:t>
      </w:r>
      <w:r w:rsidR="0007238C">
        <w:rPr>
          <w:spacing w:val="-3"/>
          <w:sz w:val="16"/>
        </w:rPr>
        <w:t xml:space="preserve"> </w:t>
      </w:r>
      <w:r w:rsidR="0007238C">
        <w:rPr>
          <w:sz w:val="16"/>
        </w:rPr>
        <w:t>SPSS</w:t>
      </w:r>
      <w:r w:rsidR="0007238C">
        <w:rPr>
          <w:spacing w:val="-7"/>
          <w:sz w:val="16"/>
        </w:rPr>
        <w:t xml:space="preserve"> </w:t>
      </w:r>
      <w:r w:rsidR="0007238C">
        <w:rPr>
          <w:spacing w:val="-4"/>
          <w:sz w:val="16"/>
        </w:rPr>
        <w:t>2025</w:t>
      </w:r>
    </w:p>
    <w:p w14:paraId="0E01C324" w14:textId="706AD7C5" w:rsidR="0066368F" w:rsidRDefault="002D25BD" w:rsidP="00467820">
      <w:pPr>
        <w:pStyle w:val="BodyText"/>
        <w:spacing w:after="240"/>
        <w:jc w:val="both"/>
      </w:pPr>
      <w:r>
        <w:t>Sesuai</w:t>
      </w:r>
      <w:r>
        <w:rPr>
          <w:spacing w:val="-13"/>
        </w:rPr>
        <w:t xml:space="preserve"> </w:t>
      </w:r>
      <w:r>
        <w:t>pada</w:t>
      </w:r>
      <w:r>
        <w:rPr>
          <w:spacing w:val="-12"/>
        </w:rPr>
        <w:t xml:space="preserve"> </w:t>
      </w:r>
      <w:r>
        <w:t>hasil</w:t>
      </w:r>
      <w:r>
        <w:rPr>
          <w:spacing w:val="-13"/>
        </w:rPr>
        <w:t xml:space="preserve"> </w:t>
      </w:r>
      <w:r>
        <w:t>uji</w:t>
      </w:r>
      <w:r>
        <w:rPr>
          <w:spacing w:val="-12"/>
        </w:rPr>
        <w:t xml:space="preserve"> </w:t>
      </w:r>
      <w:r>
        <w:t>tabel</w:t>
      </w:r>
      <w:r>
        <w:rPr>
          <w:spacing w:val="-13"/>
        </w:rPr>
        <w:t xml:space="preserve"> </w:t>
      </w:r>
      <w:r>
        <w:t>7</w:t>
      </w:r>
      <w:r>
        <w:rPr>
          <w:spacing w:val="-11"/>
        </w:rPr>
        <w:t xml:space="preserve"> </w:t>
      </w:r>
      <w:r w:rsidR="00583E12">
        <w:t>akan</w:t>
      </w:r>
      <w:r>
        <w:rPr>
          <w:spacing w:val="-12"/>
        </w:rPr>
        <w:t xml:space="preserve"> </w:t>
      </w:r>
      <w:r w:rsidR="00644ED3">
        <w:t>terl</w:t>
      </w:r>
      <w:r>
        <w:t>ihat</w:t>
      </w:r>
      <w:r>
        <w:rPr>
          <w:spacing w:val="-13"/>
        </w:rPr>
        <w:t xml:space="preserve"> </w:t>
      </w:r>
      <w:r w:rsidR="007F0A7E">
        <w:t>untuk</w:t>
      </w:r>
      <w:r>
        <w:rPr>
          <w:spacing w:val="-12"/>
        </w:rPr>
        <w:t xml:space="preserve"> </w:t>
      </w:r>
      <w:r>
        <w:t>nilai</w:t>
      </w:r>
      <w:r>
        <w:rPr>
          <w:spacing w:val="-11"/>
        </w:rPr>
        <w:t xml:space="preserve"> </w:t>
      </w:r>
      <w:r>
        <w:t>Asymp.</w:t>
      </w:r>
      <w:r>
        <w:rPr>
          <w:spacing w:val="-12"/>
        </w:rPr>
        <w:t xml:space="preserve"> </w:t>
      </w:r>
      <w:r>
        <w:t>Sig.</w:t>
      </w:r>
      <w:r>
        <w:rPr>
          <w:spacing w:val="-13"/>
        </w:rPr>
        <w:t xml:space="preserve"> </w:t>
      </w:r>
      <w:r>
        <w:t>(2-Tailed)</w:t>
      </w:r>
      <w:r>
        <w:rPr>
          <w:spacing w:val="28"/>
        </w:rPr>
        <w:t xml:space="preserve"> </w:t>
      </w:r>
      <w:r w:rsidR="00644ED3">
        <w:t>ialah</w:t>
      </w:r>
      <w:r>
        <w:rPr>
          <w:spacing w:val="-13"/>
        </w:rPr>
        <w:t xml:space="preserve"> </w:t>
      </w:r>
      <w:r>
        <w:t>0,200,</w:t>
      </w:r>
      <w:r>
        <w:rPr>
          <w:spacing w:val="-12"/>
        </w:rPr>
        <w:t xml:space="preserve"> </w:t>
      </w:r>
      <w:r>
        <w:t>pada</w:t>
      </w:r>
      <w:r>
        <w:rPr>
          <w:spacing w:val="-13"/>
        </w:rPr>
        <w:t xml:space="preserve"> </w:t>
      </w:r>
      <w:r>
        <w:t>nilai</w:t>
      </w:r>
      <w:r>
        <w:rPr>
          <w:spacing w:val="-12"/>
        </w:rPr>
        <w:t xml:space="preserve"> </w:t>
      </w:r>
      <w:r>
        <w:t xml:space="preserve">tersebut </w:t>
      </w:r>
      <w:r w:rsidR="007F0A7E">
        <w:t>akan</w:t>
      </w:r>
      <w:r>
        <w:t xml:space="preserve"> terkesimpulan nilai Asymp. Sig. (2-Tailed) </w:t>
      </w:r>
      <w:r w:rsidR="00644ED3">
        <w:t>melampaui</w:t>
      </w:r>
      <w:r>
        <w:t xml:space="preserve"> 0,05, maka </w:t>
      </w:r>
      <w:r w:rsidR="00644ED3">
        <w:t>akan</w:t>
      </w:r>
      <w:r>
        <w:t xml:space="preserve"> tersimpulan bahwa </w:t>
      </w:r>
      <w:r w:rsidR="00583E12">
        <w:t>temuan</w:t>
      </w:r>
      <w:r>
        <w:t xml:space="preserve"> ini mengikuti distribusi normal.</w:t>
      </w:r>
    </w:p>
    <w:p w14:paraId="7FF10CF7" w14:textId="77777777" w:rsidR="0066368F" w:rsidRDefault="0007238C" w:rsidP="00467820">
      <w:pPr>
        <w:pStyle w:val="Heading2"/>
        <w:spacing w:after="240"/>
        <w:ind w:left="0"/>
        <w:jc w:val="both"/>
      </w:pPr>
      <w:r>
        <w:t>Hasil</w:t>
      </w:r>
      <w:r>
        <w:rPr>
          <w:spacing w:val="-7"/>
        </w:rPr>
        <w:t xml:space="preserve"> </w:t>
      </w:r>
      <w:r>
        <w:t>Pengujian</w:t>
      </w:r>
      <w:r>
        <w:rPr>
          <w:spacing w:val="-6"/>
        </w:rPr>
        <w:t xml:space="preserve"> </w:t>
      </w:r>
      <w:r>
        <w:rPr>
          <w:spacing w:val="-2"/>
        </w:rPr>
        <w:t>Multikolinearitas</w:t>
      </w:r>
    </w:p>
    <w:p w14:paraId="1B84F137" w14:textId="1AD145D9" w:rsidR="0066368F" w:rsidRPr="00467820" w:rsidRDefault="0007238C" w:rsidP="00467820">
      <w:pPr>
        <w:spacing w:after="240"/>
        <w:jc w:val="center"/>
        <w:rPr>
          <w:sz w:val="16"/>
        </w:rPr>
      </w:pPr>
      <w:r>
        <w:rPr>
          <w:sz w:val="16"/>
        </w:rPr>
        <w:t>Tabel</w:t>
      </w:r>
      <w:r>
        <w:rPr>
          <w:spacing w:val="-4"/>
          <w:sz w:val="16"/>
        </w:rPr>
        <w:t xml:space="preserve"> </w:t>
      </w:r>
      <w:r>
        <w:rPr>
          <w:sz w:val="16"/>
        </w:rPr>
        <w:t>8.</w:t>
      </w:r>
      <w:r>
        <w:rPr>
          <w:spacing w:val="-3"/>
          <w:sz w:val="16"/>
        </w:rPr>
        <w:t xml:space="preserve"> </w:t>
      </w:r>
      <w:r>
        <w:rPr>
          <w:sz w:val="16"/>
        </w:rPr>
        <w:t>1</w:t>
      </w:r>
      <w:r>
        <w:rPr>
          <w:spacing w:val="-1"/>
          <w:sz w:val="16"/>
        </w:rPr>
        <w:t xml:space="preserve"> </w:t>
      </w:r>
      <w:r>
        <w:rPr>
          <w:sz w:val="16"/>
        </w:rPr>
        <w:t>Hasil</w:t>
      </w:r>
      <w:r>
        <w:rPr>
          <w:spacing w:val="-1"/>
          <w:sz w:val="16"/>
        </w:rPr>
        <w:t xml:space="preserve"> </w:t>
      </w:r>
      <w:r>
        <w:rPr>
          <w:sz w:val="16"/>
        </w:rPr>
        <w:t>Uji</w:t>
      </w:r>
      <w:r>
        <w:rPr>
          <w:spacing w:val="-3"/>
          <w:sz w:val="16"/>
        </w:rPr>
        <w:t xml:space="preserve"> </w:t>
      </w:r>
      <w:r>
        <w:rPr>
          <w:spacing w:val="-2"/>
          <w:sz w:val="16"/>
        </w:rPr>
        <w:t>Multikolinearitas</w:t>
      </w:r>
    </w:p>
    <w:tbl>
      <w:tblPr>
        <w:tblW w:w="90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6"/>
        <w:gridCol w:w="1940"/>
        <w:gridCol w:w="1852"/>
        <w:gridCol w:w="1647"/>
        <w:gridCol w:w="2886"/>
      </w:tblGrid>
      <w:tr w:rsidR="00467820" w:rsidRPr="00467820" w14:paraId="1EAFFCE5" w14:textId="77777777" w:rsidTr="00467820">
        <w:trPr>
          <w:trHeight w:val="271"/>
          <w:jc w:val="center"/>
        </w:trPr>
        <w:tc>
          <w:tcPr>
            <w:tcW w:w="676" w:type="dxa"/>
            <w:vMerge w:val="restart"/>
          </w:tcPr>
          <w:p w14:paraId="56268E31" w14:textId="77777777" w:rsidR="00467820" w:rsidRPr="00467820" w:rsidRDefault="00467820" w:rsidP="009510F2">
            <w:pPr>
              <w:pStyle w:val="TableParagraph"/>
              <w:rPr>
                <w:sz w:val="16"/>
                <w:szCs w:val="16"/>
              </w:rPr>
            </w:pPr>
          </w:p>
          <w:p w14:paraId="2029C505" w14:textId="77777777" w:rsidR="00467820" w:rsidRPr="00467820" w:rsidRDefault="00467820" w:rsidP="009510F2">
            <w:pPr>
              <w:pStyle w:val="TableParagraph"/>
              <w:rPr>
                <w:sz w:val="16"/>
                <w:szCs w:val="16"/>
              </w:rPr>
            </w:pPr>
          </w:p>
          <w:p w14:paraId="7D7814C6" w14:textId="77777777" w:rsidR="00467820" w:rsidRPr="00467820" w:rsidRDefault="00467820" w:rsidP="009510F2">
            <w:pPr>
              <w:pStyle w:val="TableParagraph"/>
              <w:rPr>
                <w:sz w:val="16"/>
                <w:szCs w:val="16"/>
              </w:rPr>
            </w:pPr>
          </w:p>
          <w:p w14:paraId="02C1E678" w14:textId="77777777" w:rsidR="00467820" w:rsidRPr="00467820" w:rsidRDefault="00467820" w:rsidP="009510F2">
            <w:pPr>
              <w:pStyle w:val="TableParagraph"/>
              <w:spacing w:before="21"/>
              <w:rPr>
                <w:sz w:val="16"/>
                <w:szCs w:val="16"/>
              </w:rPr>
            </w:pPr>
          </w:p>
          <w:p w14:paraId="63B34ADB" w14:textId="77777777" w:rsidR="00467820" w:rsidRPr="00467820" w:rsidRDefault="00467820" w:rsidP="009510F2">
            <w:pPr>
              <w:pStyle w:val="TableParagraph"/>
              <w:ind w:left="107"/>
              <w:rPr>
                <w:sz w:val="16"/>
                <w:szCs w:val="16"/>
              </w:rPr>
            </w:pPr>
            <w:r w:rsidRPr="00467820">
              <w:rPr>
                <w:spacing w:val="-5"/>
                <w:sz w:val="16"/>
                <w:szCs w:val="16"/>
              </w:rPr>
              <w:t>1.</w:t>
            </w:r>
          </w:p>
        </w:tc>
        <w:tc>
          <w:tcPr>
            <w:tcW w:w="8325" w:type="dxa"/>
            <w:gridSpan w:val="4"/>
          </w:tcPr>
          <w:p w14:paraId="704B956A" w14:textId="77777777" w:rsidR="00467820" w:rsidRPr="00467820" w:rsidRDefault="00467820" w:rsidP="00467820">
            <w:pPr>
              <w:pStyle w:val="TableParagraph"/>
              <w:jc w:val="center"/>
              <w:rPr>
                <w:i/>
                <w:sz w:val="16"/>
                <w:szCs w:val="16"/>
              </w:rPr>
            </w:pPr>
            <w:r w:rsidRPr="00467820">
              <w:rPr>
                <w:i/>
                <w:sz w:val="16"/>
                <w:szCs w:val="16"/>
              </w:rPr>
              <w:t>Collinearity</w:t>
            </w:r>
            <w:r w:rsidRPr="00467820">
              <w:rPr>
                <w:i/>
                <w:spacing w:val="-10"/>
                <w:sz w:val="16"/>
                <w:szCs w:val="16"/>
              </w:rPr>
              <w:t xml:space="preserve"> </w:t>
            </w:r>
            <w:r w:rsidRPr="00467820">
              <w:rPr>
                <w:i/>
                <w:spacing w:val="-2"/>
                <w:sz w:val="16"/>
                <w:szCs w:val="16"/>
              </w:rPr>
              <w:t>statistics</w:t>
            </w:r>
          </w:p>
        </w:tc>
      </w:tr>
      <w:tr w:rsidR="00467820" w:rsidRPr="00467820" w14:paraId="64ECC32D" w14:textId="77777777" w:rsidTr="00467820">
        <w:trPr>
          <w:trHeight w:val="271"/>
          <w:jc w:val="center"/>
        </w:trPr>
        <w:tc>
          <w:tcPr>
            <w:tcW w:w="676" w:type="dxa"/>
            <w:vMerge/>
            <w:tcBorders>
              <w:top w:val="nil"/>
            </w:tcBorders>
          </w:tcPr>
          <w:p w14:paraId="60859A8E" w14:textId="77777777" w:rsidR="0066368F" w:rsidRPr="00467820" w:rsidRDefault="0066368F" w:rsidP="009510F2">
            <w:pPr>
              <w:rPr>
                <w:sz w:val="16"/>
                <w:szCs w:val="16"/>
              </w:rPr>
            </w:pPr>
          </w:p>
        </w:tc>
        <w:tc>
          <w:tcPr>
            <w:tcW w:w="1940" w:type="dxa"/>
          </w:tcPr>
          <w:p w14:paraId="008730BA" w14:textId="77777777" w:rsidR="0066368F" w:rsidRPr="00467820" w:rsidRDefault="0007238C" w:rsidP="009510F2">
            <w:pPr>
              <w:pStyle w:val="TableParagraph"/>
              <w:ind w:left="3"/>
              <w:jc w:val="center"/>
              <w:rPr>
                <w:sz w:val="16"/>
                <w:szCs w:val="16"/>
              </w:rPr>
            </w:pPr>
            <w:r w:rsidRPr="00467820">
              <w:rPr>
                <w:spacing w:val="-4"/>
                <w:sz w:val="16"/>
                <w:szCs w:val="16"/>
              </w:rPr>
              <w:t>Model</w:t>
            </w:r>
          </w:p>
        </w:tc>
        <w:tc>
          <w:tcPr>
            <w:tcW w:w="1852" w:type="dxa"/>
          </w:tcPr>
          <w:p w14:paraId="5D64FBB4" w14:textId="77777777" w:rsidR="0066368F" w:rsidRPr="00467820" w:rsidRDefault="0007238C" w:rsidP="009510F2">
            <w:pPr>
              <w:pStyle w:val="TableParagraph"/>
              <w:ind w:left="124"/>
              <w:rPr>
                <w:i/>
                <w:sz w:val="16"/>
                <w:szCs w:val="16"/>
              </w:rPr>
            </w:pPr>
            <w:r w:rsidRPr="00467820">
              <w:rPr>
                <w:i/>
                <w:spacing w:val="-2"/>
                <w:sz w:val="16"/>
                <w:szCs w:val="16"/>
              </w:rPr>
              <w:t>tolerance</w:t>
            </w:r>
          </w:p>
        </w:tc>
        <w:tc>
          <w:tcPr>
            <w:tcW w:w="1647" w:type="dxa"/>
          </w:tcPr>
          <w:p w14:paraId="061901B6" w14:textId="77777777" w:rsidR="0066368F" w:rsidRPr="00467820" w:rsidRDefault="0007238C" w:rsidP="009510F2">
            <w:pPr>
              <w:pStyle w:val="TableParagraph"/>
              <w:ind w:right="279"/>
              <w:jc w:val="right"/>
              <w:rPr>
                <w:sz w:val="16"/>
                <w:szCs w:val="16"/>
              </w:rPr>
            </w:pPr>
            <w:r w:rsidRPr="00467820">
              <w:rPr>
                <w:spacing w:val="-5"/>
                <w:sz w:val="16"/>
                <w:szCs w:val="16"/>
              </w:rPr>
              <w:t>VIF</w:t>
            </w:r>
          </w:p>
        </w:tc>
        <w:tc>
          <w:tcPr>
            <w:tcW w:w="2886" w:type="dxa"/>
          </w:tcPr>
          <w:p w14:paraId="08634F7A" w14:textId="77777777" w:rsidR="0066368F" w:rsidRPr="00467820" w:rsidRDefault="0007238C" w:rsidP="009510F2">
            <w:pPr>
              <w:pStyle w:val="TableParagraph"/>
              <w:ind w:left="322"/>
              <w:rPr>
                <w:sz w:val="16"/>
                <w:szCs w:val="16"/>
              </w:rPr>
            </w:pPr>
            <w:r w:rsidRPr="00467820">
              <w:rPr>
                <w:spacing w:val="-2"/>
                <w:sz w:val="16"/>
                <w:szCs w:val="16"/>
              </w:rPr>
              <w:t>Keterangan</w:t>
            </w:r>
          </w:p>
        </w:tc>
      </w:tr>
      <w:tr w:rsidR="00467820" w:rsidRPr="00467820" w14:paraId="7AFE042D" w14:textId="77777777" w:rsidTr="00467820">
        <w:trPr>
          <w:trHeight w:val="271"/>
          <w:jc w:val="center"/>
        </w:trPr>
        <w:tc>
          <w:tcPr>
            <w:tcW w:w="676" w:type="dxa"/>
            <w:vMerge/>
            <w:tcBorders>
              <w:top w:val="nil"/>
            </w:tcBorders>
          </w:tcPr>
          <w:p w14:paraId="6A08769A" w14:textId="77777777" w:rsidR="0066368F" w:rsidRPr="00467820" w:rsidRDefault="0066368F" w:rsidP="009510F2">
            <w:pPr>
              <w:rPr>
                <w:sz w:val="16"/>
                <w:szCs w:val="16"/>
              </w:rPr>
            </w:pPr>
          </w:p>
        </w:tc>
        <w:tc>
          <w:tcPr>
            <w:tcW w:w="1940" w:type="dxa"/>
          </w:tcPr>
          <w:p w14:paraId="61BAE94E" w14:textId="77777777" w:rsidR="0066368F" w:rsidRPr="00467820" w:rsidRDefault="0007238C" w:rsidP="009510F2">
            <w:pPr>
              <w:pStyle w:val="TableParagraph"/>
              <w:ind w:left="3" w:right="1"/>
              <w:jc w:val="center"/>
              <w:rPr>
                <w:sz w:val="16"/>
                <w:szCs w:val="16"/>
              </w:rPr>
            </w:pPr>
            <w:r w:rsidRPr="00467820">
              <w:rPr>
                <w:spacing w:val="-2"/>
                <w:sz w:val="16"/>
                <w:szCs w:val="16"/>
              </w:rPr>
              <w:t>(Constant)</w:t>
            </w:r>
          </w:p>
        </w:tc>
        <w:tc>
          <w:tcPr>
            <w:tcW w:w="1852" w:type="dxa"/>
          </w:tcPr>
          <w:p w14:paraId="5A953CBC" w14:textId="77777777" w:rsidR="0066368F" w:rsidRPr="00467820" w:rsidRDefault="0066368F" w:rsidP="009510F2">
            <w:pPr>
              <w:pStyle w:val="TableParagraph"/>
              <w:rPr>
                <w:sz w:val="16"/>
                <w:szCs w:val="16"/>
              </w:rPr>
            </w:pPr>
          </w:p>
        </w:tc>
        <w:tc>
          <w:tcPr>
            <w:tcW w:w="1647" w:type="dxa"/>
          </w:tcPr>
          <w:p w14:paraId="2A47EB9D" w14:textId="77777777" w:rsidR="0066368F" w:rsidRPr="00467820" w:rsidRDefault="0066368F" w:rsidP="009510F2">
            <w:pPr>
              <w:pStyle w:val="TableParagraph"/>
              <w:rPr>
                <w:sz w:val="16"/>
                <w:szCs w:val="16"/>
              </w:rPr>
            </w:pPr>
          </w:p>
        </w:tc>
        <w:tc>
          <w:tcPr>
            <w:tcW w:w="2886" w:type="dxa"/>
          </w:tcPr>
          <w:p w14:paraId="2426AE6B" w14:textId="77777777" w:rsidR="0066368F" w:rsidRPr="00467820" w:rsidRDefault="0066368F" w:rsidP="009510F2">
            <w:pPr>
              <w:pStyle w:val="TableParagraph"/>
              <w:rPr>
                <w:sz w:val="16"/>
                <w:szCs w:val="16"/>
              </w:rPr>
            </w:pPr>
          </w:p>
        </w:tc>
      </w:tr>
      <w:tr w:rsidR="00467820" w:rsidRPr="00467820" w14:paraId="36A261CB" w14:textId="77777777" w:rsidTr="00467820">
        <w:trPr>
          <w:trHeight w:val="404"/>
          <w:jc w:val="center"/>
        </w:trPr>
        <w:tc>
          <w:tcPr>
            <w:tcW w:w="676" w:type="dxa"/>
            <w:vMerge/>
            <w:tcBorders>
              <w:top w:val="nil"/>
            </w:tcBorders>
          </w:tcPr>
          <w:p w14:paraId="7DF33339" w14:textId="77777777" w:rsidR="0066368F" w:rsidRPr="00467820" w:rsidRDefault="0066368F" w:rsidP="009510F2">
            <w:pPr>
              <w:rPr>
                <w:sz w:val="16"/>
                <w:szCs w:val="16"/>
              </w:rPr>
            </w:pPr>
          </w:p>
        </w:tc>
        <w:tc>
          <w:tcPr>
            <w:tcW w:w="1940" w:type="dxa"/>
          </w:tcPr>
          <w:p w14:paraId="7600FBBA" w14:textId="77777777" w:rsidR="0066368F" w:rsidRPr="00467820" w:rsidRDefault="0007238C" w:rsidP="009510F2">
            <w:pPr>
              <w:pStyle w:val="TableParagraph"/>
              <w:ind w:left="105"/>
              <w:rPr>
                <w:sz w:val="16"/>
                <w:szCs w:val="16"/>
              </w:rPr>
            </w:pPr>
            <w:r w:rsidRPr="00467820">
              <w:rPr>
                <w:spacing w:val="-2"/>
                <w:sz w:val="16"/>
                <w:szCs w:val="16"/>
              </w:rPr>
              <w:t>Digital marketing</w:t>
            </w:r>
          </w:p>
        </w:tc>
        <w:tc>
          <w:tcPr>
            <w:tcW w:w="1852" w:type="dxa"/>
          </w:tcPr>
          <w:p w14:paraId="1EC60FAD" w14:textId="77777777" w:rsidR="0066368F" w:rsidRPr="00467820" w:rsidRDefault="0007238C" w:rsidP="009510F2">
            <w:pPr>
              <w:pStyle w:val="TableParagraph"/>
              <w:ind w:left="105"/>
              <w:rPr>
                <w:sz w:val="16"/>
                <w:szCs w:val="16"/>
              </w:rPr>
            </w:pPr>
            <w:r w:rsidRPr="00467820">
              <w:rPr>
                <w:spacing w:val="-2"/>
                <w:sz w:val="16"/>
                <w:szCs w:val="16"/>
              </w:rPr>
              <w:t>0,373</w:t>
            </w:r>
          </w:p>
        </w:tc>
        <w:tc>
          <w:tcPr>
            <w:tcW w:w="1647" w:type="dxa"/>
          </w:tcPr>
          <w:p w14:paraId="2F541220" w14:textId="77777777" w:rsidR="0066368F" w:rsidRPr="00467820" w:rsidRDefault="0007238C" w:rsidP="009510F2">
            <w:pPr>
              <w:pStyle w:val="TableParagraph"/>
              <w:ind w:right="330"/>
              <w:jc w:val="right"/>
              <w:rPr>
                <w:sz w:val="16"/>
                <w:szCs w:val="16"/>
              </w:rPr>
            </w:pPr>
            <w:r w:rsidRPr="00467820">
              <w:rPr>
                <w:spacing w:val="-2"/>
                <w:sz w:val="16"/>
                <w:szCs w:val="16"/>
              </w:rPr>
              <w:t>2,681</w:t>
            </w:r>
          </w:p>
        </w:tc>
        <w:tc>
          <w:tcPr>
            <w:tcW w:w="2886" w:type="dxa"/>
          </w:tcPr>
          <w:p w14:paraId="47482AE5" w14:textId="77777777" w:rsidR="0066368F" w:rsidRPr="00467820" w:rsidRDefault="0007238C" w:rsidP="009510F2">
            <w:pPr>
              <w:pStyle w:val="TableParagraph"/>
              <w:ind w:left="106"/>
              <w:rPr>
                <w:sz w:val="16"/>
                <w:szCs w:val="16"/>
              </w:rPr>
            </w:pPr>
            <w:r w:rsidRPr="00467820">
              <w:rPr>
                <w:spacing w:val="-2"/>
                <w:sz w:val="16"/>
                <w:szCs w:val="16"/>
              </w:rPr>
              <w:t>Bebas multikolinearitas</w:t>
            </w:r>
          </w:p>
        </w:tc>
      </w:tr>
      <w:tr w:rsidR="00467820" w:rsidRPr="00467820" w14:paraId="614596DB" w14:textId="77777777" w:rsidTr="00467820">
        <w:trPr>
          <w:trHeight w:val="404"/>
          <w:jc w:val="center"/>
        </w:trPr>
        <w:tc>
          <w:tcPr>
            <w:tcW w:w="676" w:type="dxa"/>
            <w:vMerge/>
            <w:tcBorders>
              <w:top w:val="nil"/>
            </w:tcBorders>
          </w:tcPr>
          <w:p w14:paraId="0E8E70FB" w14:textId="77777777" w:rsidR="0066368F" w:rsidRPr="00467820" w:rsidRDefault="0066368F" w:rsidP="009510F2">
            <w:pPr>
              <w:rPr>
                <w:sz w:val="16"/>
                <w:szCs w:val="16"/>
              </w:rPr>
            </w:pPr>
          </w:p>
        </w:tc>
        <w:tc>
          <w:tcPr>
            <w:tcW w:w="1940" w:type="dxa"/>
          </w:tcPr>
          <w:p w14:paraId="0991048F" w14:textId="77777777" w:rsidR="0066368F" w:rsidRPr="00467820" w:rsidRDefault="0007238C" w:rsidP="009510F2">
            <w:pPr>
              <w:pStyle w:val="TableParagraph"/>
              <w:ind w:left="105" w:right="351"/>
              <w:rPr>
                <w:sz w:val="16"/>
                <w:szCs w:val="16"/>
              </w:rPr>
            </w:pPr>
            <w:r w:rsidRPr="00467820">
              <w:rPr>
                <w:spacing w:val="-2"/>
                <w:sz w:val="16"/>
                <w:szCs w:val="16"/>
              </w:rPr>
              <w:t>Inovasi produk</w:t>
            </w:r>
          </w:p>
        </w:tc>
        <w:tc>
          <w:tcPr>
            <w:tcW w:w="1852" w:type="dxa"/>
          </w:tcPr>
          <w:p w14:paraId="1B689E58" w14:textId="77777777" w:rsidR="0066368F" w:rsidRPr="00467820" w:rsidRDefault="0007238C" w:rsidP="009510F2">
            <w:pPr>
              <w:pStyle w:val="TableParagraph"/>
              <w:ind w:left="105"/>
              <w:rPr>
                <w:sz w:val="16"/>
                <w:szCs w:val="16"/>
              </w:rPr>
            </w:pPr>
            <w:r w:rsidRPr="00467820">
              <w:rPr>
                <w:spacing w:val="-2"/>
                <w:sz w:val="16"/>
                <w:szCs w:val="16"/>
              </w:rPr>
              <w:t>0,471</w:t>
            </w:r>
          </w:p>
        </w:tc>
        <w:tc>
          <w:tcPr>
            <w:tcW w:w="1647" w:type="dxa"/>
          </w:tcPr>
          <w:p w14:paraId="178F58E2" w14:textId="77777777" w:rsidR="0066368F" w:rsidRPr="00467820" w:rsidRDefault="0007238C" w:rsidP="009510F2">
            <w:pPr>
              <w:pStyle w:val="TableParagraph"/>
              <w:ind w:right="330"/>
              <w:jc w:val="right"/>
              <w:rPr>
                <w:sz w:val="16"/>
                <w:szCs w:val="16"/>
              </w:rPr>
            </w:pPr>
            <w:r w:rsidRPr="00467820">
              <w:rPr>
                <w:spacing w:val="-2"/>
                <w:sz w:val="16"/>
                <w:szCs w:val="16"/>
              </w:rPr>
              <w:t>2,125</w:t>
            </w:r>
          </w:p>
        </w:tc>
        <w:tc>
          <w:tcPr>
            <w:tcW w:w="2886" w:type="dxa"/>
          </w:tcPr>
          <w:p w14:paraId="71519171" w14:textId="77777777" w:rsidR="0066368F" w:rsidRPr="00467820" w:rsidRDefault="0007238C" w:rsidP="009510F2">
            <w:pPr>
              <w:pStyle w:val="TableParagraph"/>
              <w:ind w:left="106"/>
              <w:rPr>
                <w:sz w:val="16"/>
                <w:szCs w:val="16"/>
              </w:rPr>
            </w:pPr>
            <w:r w:rsidRPr="00467820">
              <w:rPr>
                <w:spacing w:val="-2"/>
                <w:sz w:val="16"/>
                <w:szCs w:val="16"/>
              </w:rPr>
              <w:t>Bebas multikolinearitas</w:t>
            </w:r>
          </w:p>
        </w:tc>
      </w:tr>
      <w:tr w:rsidR="00467820" w:rsidRPr="00467820" w14:paraId="4D329C37" w14:textId="77777777" w:rsidTr="00467820">
        <w:trPr>
          <w:trHeight w:val="404"/>
          <w:jc w:val="center"/>
        </w:trPr>
        <w:tc>
          <w:tcPr>
            <w:tcW w:w="676" w:type="dxa"/>
            <w:vMerge/>
            <w:tcBorders>
              <w:top w:val="nil"/>
            </w:tcBorders>
          </w:tcPr>
          <w:p w14:paraId="45B944AC" w14:textId="77777777" w:rsidR="0066368F" w:rsidRPr="00467820" w:rsidRDefault="0066368F" w:rsidP="009510F2">
            <w:pPr>
              <w:rPr>
                <w:sz w:val="16"/>
                <w:szCs w:val="16"/>
              </w:rPr>
            </w:pPr>
          </w:p>
        </w:tc>
        <w:tc>
          <w:tcPr>
            <w:tcW w:w="1940" w:type="dxa"/>
          </w:tcPr>
          <w:p w14:paraId="6F8C50A6" w14:textId="77777777" w:rsidR="0066368F" w:rsidRPr="00467820" w:rsidRDefault="0007238C" w:rsidP="009510F2">
            <w:pPr>
              <w:pStyle w:val="TableParagraph"/>
              <w:ind w:left="105" w:right="275"/>
              <w:rPr>
                <w:sz w:val="16"/>
                <w:szCs w:val="16"/>
              </w:rPr>
            </w:pPr>
            <w:r w:rsidRPr="00467820">
              <w:rPr>
                <w:spacing w:val="-2"/>
                <w:sz w:val="16"/>
                <w:szCs w:val="16"/>
              </w:rPr>
              <w:t>Kualitas produk</w:t>
            </w:r>
          </w:p>
        </w:tc>
        <w:tc>
          <w:tcPr>
            <w:tcW w:w="1852" w:type="dxa"/>
          </w:tcPr>
          <w:p w14:paraId="74FEEC29" w14:textId="77777777" w:rsidR="0066368F" w:rsidRPr="00467820" w:rsidRDefault="0007238C" w:rsidP="009510F2">
            <w:pPr>
              <w:pStyle w:val="TableParagraph"/>
              <w:ind w:left="105"/>
              <w:rPr>
                <w:sz w:val="16"/>
                <w:szCs w:val="16"/>
              </w:rPr>
            </w:pPr>
            <w:r w:rsidRPr="00467820">
              <w:rPr>
                <w:spacing w:val="-2"/>
                <w:sz w:val="16"/>
                <w:szCs w:val="16"/>
              </w:rPr>
              <w:t>0,419</w:t>
            </w:r>
          </w:p>
        </w:tc>
        <w:tc>
          <w:tcPr>
            <w:tcW w:w="1647" w:type="dxa"/>
          </w:tcPr>
          <w:p w14:paraId="72B6C479" w14:textId="77777777" w:rsidR="0066368F" w:rsidRPr="00467820" w:rsidRDefault="0007238C" w:rsidP="009510F2">
            <w:pPr>
              <w:pStyle w:val="TableParagraph"/>
              <w:ind w:right="330"/>
              <w:jc w:val="right"/>
              <w:rPr>
                <w:sz w:val="16"/>
                <w:szCs w:val="16"/>
              </w:rPr>
            </w:pPr>
            <w:r w:rsidRPr="00467820">
              <w:rPr>
                <w:spacing w:val="-2"/>
                <w:sz w:val="16"/>
                <w:szCs w:val="16"/>
              </w:rPr>
              <w:t>1,289</w:t>
            </w:r>
          </w:p>
        </w:tc>
        <w:tc>
          <w:tcPr>
            <w:tcW w:w="2886" w:type="dxa"/>
          </w:tcPr>
          <w:p w14:paraId="689C3F3B" w14:textId="77777777" w:rsidR="0066368F" w:rsidRPr="00467820" w:rsidRDefault="0007238C" w:rsidP="009510F2">
            <w:pPr>
              <w:pStyle w:val="TableParagraph"/>
              <w:ind w:left="106"/>
              <w:rPr>
                <w:sz w:val="16"/>
                <w:szCs w:val="16"/>
              </w:rPr>
            </w:pPr>
            <w:r w:rsidRPr="00467820">
              <w:rPr>
                <w:spacing w:val="-2"/>
                <w:sz w:val="16"/>
                <w:szCs w:val="16"/>
              </w:rPr>
              <w:t>Bebas multikolinearitas</w:t>
            </w:r>
          </w:p>
        </w:tc>
      </w:tr>
    </w:tbl>
    <w:p w14:paraId="299FC565" w14:textId="77777777" w:rsidR="0066368F" w:rsidRDefault="0007238C" w:rsidP="00467820">
      <w:pPr>
        <w:spacing w:after="240"/>
        <w:rPr>
          <w:sz w:val="16"/>
        </w:rPr>
      </w:pPr>
      <w:r>
        <w:rPr>
          <w:sz w:val="16"/>
        </w:rPr>
        <w:t>Sumber:</w:t>
      </w:r>
      <w:r>
        <w:rPr>
          <w:spacing w:val="-6"/>
          <w:sz w:val="16"/>
        </w:rPr>
        <w:t xml:space="preserve"> </w:t>
      </w:r>
      <w:r>
        <w:rPr>
          <w:sz w:val="16"/>
        </w:rPr>
        <w:t>Data</w:t>
      </w:r>
      <w:r>
        <w:rPr>
          <w:spacing w:val="-5"/>
          <w:sz w:val="16"/>
        </w:rPr>
        <w:t xml:space="preserve"> </w:t>
      </w:r>
      <w:r>
        <w:rPr>
          <w:sz w:val="16"/>
        </w:rPr>
        <w:t>Processing</w:t>
      </w:r>
      <w:r>
        <w:rPr>
          <w:spacing w:val="-3"/>
          <w:sz w:val="16"/>
        </w:rPr>
        <w:t xml:space="preserve"> </w:t>
      </w:r>
      <w:r>
        <w:rPr>
          <w:sz w:val="16"/>
        </w:rPr>
        <w:t>SPSS</w:t>
      </w:r>
      <w:r>
        <w:rPr>
          <w:spacing w:val="-8"/>
          <w:sz w:val="16"/>
        </w:rPr>
        <w:t xml:space="preserve"> </w:t>
      </w:r>
      <w:r>
        <w:rPr>
          <w:spacing w:val="-4"/>
          <w:sz w:val="16"/>
        </w:rPr>
        <w:t>2025</w:t>
      </w:r>
    </w:p>
    <w:p w14:paraId="374C0676" w14:textId="219BE431" w:rsidR="0066368F" w:rsidRDefault="00644ED3" w:rsidP="00467820">
      <w:pPr>
        <w:pStyle w:val="BodyText"/>
        <w:spacing w:after="240"/>
        <w:jc w:val="both"/>
      </w:pPr>
      <w:r>
        <w:t>Dari</w:t>
      </w:r>
      <w:r>
        <w:rPr>
          <w:spacing w:val="-8"/>
        </w:rPr>
        <w:t xml:space="preserve"> </w:t>
      </w:r>
      <w:r>
        <w:t>pada</w:t>
      </w:r>
      <w:r>
        <w:rPr>
          <w:spacing w:val="-11"/>
        </w:rPr>
        <w:t xml:space="preserve"> </w:t>
      </w:r>
      <w:r>
        <w:t>hasil</w:t>
      </w:r>
      <w:r>
        <w:rPr>
          <w:spacing w:val="-10"/>
        </w:rPr>
        <w:t xml:space="preserve"> </w:t>
      </w:r>
      <w:r>
        <w:t>uji</w:t>
      </w:r>
      <w:r>
        <w:rPr>
          <w:spacing w:val="-9"/>
        </w:rPr>
        <w:t xml:space="preserve"> </w:t>
      </w:r>
      <w:r>
        <w:t>tabel</w:t>
      </w:r>
      <w:r>
        <w:rPr>
          <w:spacing w:val="-9"/>
        </w:rPr>
        <w:t xml:space="preserve"> </w:t>
      </w:r>
      <w:r>
        <w:t>8</w:t>
      </w:r>
      <w:r>
        <w:rPr>
          <w:spacing w:val="-8"/>
        </w:rPr>
        <w:t xml:space="preserve"> </w:t>
      </w:r>
      <w:r>
        <w:t>menunjukan</w:t>
      </w:r>
      <w:r>
        <w:rPr>
          <w:spacing w:val="-8"/>
        </w:rPr>
        <w:t xml:space="preserve"> </w:t>
      </w:r>
      <w:r>
        <w:t>bahwa</w:t>
      </w:r>
      <w:r>
        <w:rPr>
          <w:spacing w:val="-11"/>
        </w:rPr>
        <w:t xml:space="preserve"> </w:t>
      </w:r>
      <w:r>
        <w:t>nilai</w:t>
      </w:r>
      <w:r>
        <w:rPr>
          <w:spacing w:val="-8"/>
        </w:rPr>
        <w:t xml:space="preserve"> </w:t>
      </w:r>
      <w:r>
        <w:rPr>
          <w:i/>
        </w:rPr>
        <w:t>tolerance</w:t>
      </w:r>
      <w:r>
        <w:rPr>
          <w:i/>
          <w:spacing w:val="-9"/>
        </w:rPr>
        <w:t xml:space="preserve"> </w:t>
      </w:r>
      <w:r>
        <w:rPr>
          <w:i/>
        </w:rPr>
        <w:t>&gt;</w:t>
      </w:r>
      <w:r>
        <w:rPr>
          <w:i/>
          <w:spacing w:val="-9"/>
        </w:rPr>
        <w:t xml:space="preserve"> </w:t>
      </w:r>
      <w:r>
        <w:rPr>
          <w:i/>
        </w:rPr>
        <w:t>0,1</w:t>
      </w:r>
      <w:r>
        <w:rPr>
          <w:i/>
          <w:spacing w:val="-10"/>
        </w:rPr>
        <w:t xml:space="preserve"> </w:t>
      </w:r>
      <w:r w:rsidR="002D25BD" w:rsidRPr="002D25BD">
        <w:rPr>
          <w:iCs/>
        </w:rPr>
        <w:t>serta</w:t>
      </w:r>
      <w:r>
        <w:rPr>
          <w:i/>
          <w:spacing w:val="-8"/>
        </w:rPr>
        <w:t xml:space="preserve"> </w:t>
      </w:r>
      <w:r>
        <w:rPr>
          <w:i/>
        </w:rPr>
        <w:t>nilai</w:t>
      </w:r>
      <w:r>
        <w:rPr>
          <w:i/>
          <w:spacing w:val="-9"/>
        </w:rPr>
        <w:t xml:space="preserve"> </w:t>
      </w:r>
      <w:r>
        <w:rPr>
          <w:i/>
        </w:rPr>
        <w:t>VIF</w:t>
      </w:r>
      <w:r>
        <w:rPr>
          <w:i/>
          <w:spacing w:val="-9"/>
        </w:rPr>
        <w:t xml:space="preserve"> </w:t>
      </w:r>
      <w:r>
        <w:rPr>
          <w:i/>
        </w:rPr>
        <w:t>&lt;10,</w:t>
      </w:r>
      <w:r>
        <w:rPr>
          <w:i/>
          <w:spacing w:val="-8"/>
        </w:rPr>
        <w:t xml:space="preserve"> </w:t>
      </w:r>
      <w:r>
        <w:t>sehingga</w:t>
      </w:r>
      <w:r>
        <w:rPr>
          <w:spacing w:val="-9"/>
        </w:rPr>
        <w:t xml:space="preserve"> </w:t>
      </w:r>
      <w:r>
        <w:t>akan</w:t>
      </w:r>
      <w:r>
        <w:rPr>
          <w:spacing w:val="-11"/>
        </w:rPr>
        <w:t xml:space="preserve"> </w:t>
      </w:r>
      <w:r>
        <w:t xml:space="preserve">terambil kesimpulan bahwa model regresi dalam studi ini tidak multikolinearitas pada variabel </w:t>
      </w:r>
      <w:r w:rsidR="002D25BD">
        <w:t>untuk</w:t>
      </w:r>
      <w:r>
        <w:t xml:space="preserve"> </w:t>
      </w:r>
      <w:r w:rsidR="002D25BD">
        <w:t>studi</w:t>
      </w:r>
      <w:r>
        <w:t xml:space="preserve"> ini.</w:t>
      </w:r>
    </w:p>
    <w:p w14:paraId="748DE917" w14:textId="03340787" w:rsidR="00467820" w:rsidRDefault="00467820" w:rsidP="00467820">
      <w:pPr>
        <w:pStyle w:val="BodyText"/>
        <w:spacing w:after="240"/>
        <w:jc w:val="both"/>
      </w:pPr>
    </w:p>
    <w:p w14:paraId="7E11765E" w14:textId="77777777" w:rsidR="00467820" w:rsidRDefault="00467820" w:rsidP="00467820">
      <w:pPr>
        <w:pStyle w:val="BodyText"/>
        <w:spacing w:after="240"/>
        <w:jc w:val="both"/>
      </w:pPr>
    </w:p>
    <w:p w14:paraId="020415A3" w14:textId="6C982D7C" w:rsidR="0066368F" w:rsidRPr="00467820" w:rsidRDefault="0007238C" w:rsidP="00467820">
      <w:pPr>
        <w:pStyle w:val="BodyText"/>
        <w:spacing w:after="240"/>
        <w:jc w:val="both"/>
        <w:rPr>
          <w:b/>
          <w:bCs/>
        </w:rPr>
      </w:pPr>
      <w:r w:rsidRPr="00467820">
        <w:rPr>
          <w:b/>
          <w:bCs/>
        </w:rPr>
        <w:lastRenderedPageBreak/>
        <w:t>Hasil</w:t>
      </w:r>
      <w:r w:rsidRPr="00467820">
        <w:rPr>
          <w:b/>
          <w:bCs/>
          <w:spacing w:val="-5"/>
        </w:rPr>
        <w:t xml:space="preserve"> </w:t>
      </w:r>
      <w:r w:rsidRPr="00467820">
        <w:rPr>
          <w:b/>
          <w:bCs/>
        </w:rPr>
        <w:t>Uji</w:t>
      </w:r>
      <w:r w:rsidRPr="00467820">
        <w:rPr>
          <w:b/>
          <w:bCs/>
          <w:spacing w:val="-4"/>
        </w:rPr>
        <w:t xml:space="preserve"> </w:t>
      </w:r>
      <w:r w:rsidRPr="00467820">
        <w:rPr>
          <w:b/>
          <w:bCs/>
          <w:spacing w:val="-2"/>
        </w:rPr>
        <w:t>Heteroskedastisitas</w:t>
      </w:r>
    </w:p>
    <w:p w14:paraId="2D846654" w14:textId="77777777" w:rsidR="00467820" w:rsidRDefault="00467820" w:rsidP="00467820">
      <w:pPr>
        <w:spacing w:after="240"/>
        <w:jc w:val="center"/>
        <w:rPr>
          <w:sz w:val="16"/>
        </w:rPr>
      </w:pPr>
      <w:r>
        <w:rPr>
          <w:noProof/>
          <w:sz w:val="5"/>
        </w:rPr>
        <w:drawing>
          <wp:inline distT="0" distB="0" distL="0" distR="0" wp14:anchorId="36D0E2FD" wp14:editId="5AA48B85">
            <wp:extent cx="3128955" cy="1704784"/>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28955" cy="1704784"/>
                    </a:xfrm>
                    <a:prstGeom prst="rect">
                      <a:avLst/>
                    </a:prstGeom>
                  </pic:spPr>
                </pic:pic>
              </a:graphicData>
            </a:graphic>
          </wp:inline>
        </w:drawing>
      </w:r>
    </w:p>
    <w:p w14:paraId="3EF3EB26" w14:textId="758940B5" w:rsidR="0066368F" w:rsidRDefault="0007238C" w:rsidP="00467820">
      <w:pPr>
        <w:jc w:val="center"/>
        <w:rPr>
          <w:sz w:val="16"/>
        </w:rPr>
      </w:pPr>
      <w:r>
        <w:rPr>
          <w:sz w:val="16"/>
        </w:rPr>
        <w:t>Gambar</w:t>
      </w:r>
      <w:r>
        <w:rPr>
          <w:spacing w:val="-8"/>
          <w:sz w:val="16"/>
        </w:rPr>
        <w:t xml:space="preserve"> </w:t>
      </w:r>
      <w:r>
        <w:rPr>
          <w:sz w:val="16"/>
        </w:rPr>
        <w:t>1.</w:t>
      </w:r>
      <w:r>
        <w:rPr>
          <w:spacing w:val="-4"/>
          <w:sz w:val="16"/>
        </w:rPr>
        <w:t xml:space="preserve"> </w:t>
      </w:r>
      <w:r>
        <w:rPr>
          <w:sz w:val="16"/>
        </w:rPr>
        <w:t>Uji</w:t>
      </w:r>
      <w:r>
        <w:rPr>
          <w:spacing w:val="-5"/>
          <w:sz w:val="16"/>
        </w:rPr>
        <w:t xml:space="preserve"> </w:t>
      </w:r>
      <w:r>
        <w:rPr>
          <w:sz w:val="16"/>
        </w:rPr>
        <w:t>Heteros</w:t>
      </w:r>
      <w:r>
        <w:rPr>
          <w:sz w:val="16"/>
        </w:rPr>
        <w:t>kedastisitas</w:t>
      </w:r>
      <w:r>
        <w:rPr>
          <w:spacing w:val="-6"/>
          <w:sz w:val="16"/>
        </w:rPr>
        <w:t xml:space="preserve"> </w:t>
      </w:r>
      <w:r>
        <w:rPr>
          <w:sz w:val="16"/>
        </w:rPr>
        <w:t>model</w:t>
      </w:r>
      <w:r>
        <w:rPr>
          <w:spacing w:val="-4"/>
          <w:sz w:val="16"/>
        </w:rPr>
        <w:t xml:space="preserve"> </w:t>
      </w:r>
      <w:r>
        <w:rPr>
          <w:spacing w:val="-2"/>
          <w:sz w:val="16"/>
        </w:rPr>
        <w:t>scatterplot</w:t>
      </w:r>
    </w:p>
    <w:p w14:paraId="0815FD93" w14:textId="00721D2A" w:rsidR="0066368F" w:rsidRDefault="0007238C" w:rsidP="00467820">
      <w:pPr>
        <w:spacing w:after="240"/>
        <w:jc w:val="center"/>
        <w:rPr>
          <w:sz w:val="16"/>
        </w:rPr>
      </w:pPr>
      <w:r>
        <w:rPr>
          <w:sz w:val="16"/>
        </w:rPr>
        <w:t>Sumber:</w:t>
      </w:r>
      <w:r>
        <w:rPr>
          <w:spacing w:val="-6"/>
          <w:sz w:val="16"/>
        </w:rPr>
        <w:t xml:space="preserve"> </w:t>
      </w:r>
      <w:r>
        <w:rPr>
          <w:sz w:val="16"/>
        </w:rPr>
        <w:t>Data</w:t>
      </w:r>
      <w:r>
        <w:rPr>
          <w:spacing w:val="-5"/>
          <w:sz w:val="16"/>
        </w:rPr>
        <w:t xml:space="preserve"> </w:t>
      </w:r>
      <w:r>
        <w:rPr>
          <w:sz w:val="16"/>
        </w:rPr>
        <w:t>Processing</w:t>
      </w:r>
      <w:r>
        <w:rPr>
          <w:spacing w:val="-3"/>
          <w:sz w:val="16"/>
        </w:rPr>
        <w:t xml:space="preserve"> </w:t>
      </w:r>
      <w:r>
        <w:rPr>
          <w:sz w:val="16"/>
        </w:rPr>
        <w:t>SPSS</w:t>
      </w:r>
      <w:r>
        <w:rPr>
          <w:spacing w:val="-8"/>
          <w:sz w:val="16"/>
        </w:rPr>
        <w:t xml:space="preserve"> </w:t>
      </w:r>
      <w:r>
        <w:rPr>
          <w:spacing w:val="-4"/>
          <w:sz w:val="16"/>
        </w:rPr>
        <w:t>2025</w:t>
      </w:r>
    </w:p>
    <w:p w14:paraId="7574EBEB" w14:textId="3FE89DE9" w:rsidR="0066368F" w:rsidRDefault="00644ED3" w:rsidP="00467820">
      <w:pPr>
        <w:pStyle w:val="BodyText"/>
        <w:spacing w:after="240"/>
        <w:jc w:val="both"/>
      </w:pPr>
      <w:r>
        <w:t>Dari pada hasil uji gambar 1 Uji Heteroskedastisitas menggunakan scatterplot menunjukan bahwa tidak terjadi</w:t>
      </w:r>
      <w:r>
        <w:rPr>
          <w:spacing w:val="-10"/>
        </w:rPr>
        <w:t xml:space="preserve"> </w:t>
      </w:r>
      <w:r>
        <w:t>Heteroskedastisitas</w:t>
      </w:r>
      <w:r>
        <w:rPr>
          <w:spacing w:val="-11"/>
        </w:rPr>
        <w:t xml:space="preserve"> </w:t>
      </w:r>
      <w:r>
        <w:t>pada</w:t>
      </w:r>
      <w:r>
        <w:rPr>
          <w:spacing w:val="-10"/>
        </w:rPr>
        <w:t xml:space="preserve"> </w:t>
      </w:r>
      <w:r>
        <w:t>penelitian</w:t>
      </w:r>
      <w:r>
        <w:rPr>
          <w:spacing w:val="-9"/>
        </w:rPr>
        <w:t xml:space="preserve"> </w:t>
      </w:r>
      <w:r>
        <w:t>ini,</w:t>
      </w:r>
      <w:r>
        <w:rPr>
          <w:spacing w:val="-10"/>
        </w:rPr>
        <w:t xml:space="preserve"> </w:t>
      </w:r>
      <w:r>
        <w:t>Hal</w:t>
      </w:r>
      <w:r>
        <w:rPr>
          <w:spacing w:val="-10"/>
        </w:rPr>
        <w:t xml:space="preserve"> </w:t>
      </w:r>
      <w:r>
        <w:t>tersebut</w:t>
      </w:r>
      <w:r>
        <w:rPr>
          <w:spacing w:val="-10"/>
        </w:rPr>
        <w:t xml:space="preserve"> </w:t>
      </w:r>
      <w:r>
        <w:t>di</w:t>
      </w:r>
      <w:r>
        <w:rPr>
          <w:spacing w:val="-13"/>
        </w:rPr>
        <w:t xml:space="preserve"> </w:t>
      </w:r>
      <w:r>
        <w:t>tunjukan</w:t>
      </w:r>
      <w:r>
        <w:rPr>
          <w:spacing w:val="-10"/>
        </w:rPr>
        <w:t xml:space="preserve"> </w:t>
      </w:r>
      <w:r>
        <w:t>oleh</w:t>
      </w:r>
      <w:r>
        <w:rPr>
          <w:spacing w:val="-9"/>
        </w:rPr>
        <w:t xml:space="preserve"> </w:t>
      </w:r>
      <w:r>
        <w:t>titik</w:t>
      </w:r>
      <w:r>
        <w:rPr>
          <w:spacing w:val="-9"/>
        </w:rPr>
        <w:t xml:space="preserve"> </w:t>
      </w:r>
      <w:r>
        <w:t>pada</w:t>
      </w:r>
      <w:r>
        <w:rPr>
          <w:spacing w:val="-10"/>
        </w:rPr>
        <w:t xml:space="preserve"> </w:t>
      </w:r>
      <w:r>
        <w:t>gambar</w:t>
      </w:r>
      <w:r>
        <w:rPr>
          <w:spacing w:val="-9"/>
        </w:rPr>
        <w:t xml:space="preserve"> </w:t>
      </w:r>
      <w:r>
        <w:t>yang</w:t>
      </w:r>
      <w:r>
        <w:rPr>
          <w:spacing w:val="-9"/>
        </w:rPr>
        <w:t xml:space="preserve"> </w:t>
      </w:r>
      <w:r>
        <w:t>tersebar</w:t>
      </w:r>
      <w:r>
        <w:rPr>
          <w:spacing w:val="-10"/>
        </w:rPr>
        <w:t xml:space="preserve"> </w:t>
      </w:r>
      <w:r>
        <w:t xml:space="preserve">secara tidak beraturan tanpa </w:t>
      </w:r>
      <w:r w:rsidR="002D25BD">
        <w:t>memuat</w:t>
      </w:r>
      <w:r>
        <w:t xml:space="preserve"> pola tertentu.</w:t>
      </w:r>
    </w:p>
    <w:p w14:paraId="008454F4" w14:textId="77777777" w:rsidR="0066368F" w:rsidRDefault="0007238C" w:rsidP="00467820">
      <w:pPr>
        <w:pStyle w:val="Heading2"/>
        <w:spacing w:before="92" w:after="240"/>
        <w:ind w:left="0"/>
      </w:pPr>
      <w:r>
        <w:t>Uji</w:t>
      </w:r>
      <w:r>
        <w:rPr>
          <w:spacing w:val="-4"/>
        </w:rPr>
        <w:t xml:space="preserve"> </w:t>
      </w:r>
      <w:r>
        <w:rPr>
          <w:spacing w:val="-2"/>
        </w:rPr>
        <w:t>Hipotesis</w:t>
      </w:r>
    </w:p>
    <w:p w14:paraId="10D6A5A3" w14:textId="77777777" w:rsidR="0066368F" w:rsidRDefault="0007238C" w:rsidP="00467820">
      <w:pPr>
        <w:spacing w:after="240"/>
        <w:rPr>
          <w:b/>
          <w:sz w:val="20"/>
        </w:rPr>
      </w:pPr>
      <w:r>
        <w:rPr>
          <w:b/>
          <w:sz w:val="20"/>
        </w:rPr>
        <w:t>Hasil</w:t>
      </w:r>
      <w:r>
        <w:rPr>
          <w:b/>
          <w:spacing w:val="-6"/>
          <w:sz w:val="20"/>
        </w:rPr>
        <w:t xml:space="preserve"> </w:t>
      </w:r>
      <w:r>
        <w:rPr>
          <w:b/>
          <w:sz w:val="20"/>
        </w:rPr>
        <w:t>Analisis</w:t>
      </w:r>
      <w:r>
        <w:rPr>
          <w:b/>
          <w:spacing w:val="-6"/>
          <w:sz w:val="20"/>
        </w:rPr>
        <w:t xml:space="preserve"> </w:t>
      </w:r>
      <w:r>
        <w:rPr>
          <w:b/>
          <w:sz w:val="20"/>
        </w:rPr>
        <w:t>Regresi</w:t>
      </w:r>
      <w:r>
        <w:rPr>
          <w:b/>
          <w:spacing w:val="-6"/>
          <w:sz w:val="20"/>
        </w:rPr>
        <w:t xml:space="preserve"> </w:t>
      </w:r>
      <w:r>
        <w:rPr>
          <w:b/>
          <w:sz w:val="20"/>
        </w:rPr>
        <w:t>Linier</w:t>
      </w:r>
      <w:r>
        <w:rPr>
          <w:b/>
          <w:spacing w:val="-3"/>
          <w:sz w:val="20"/>
        </w:rPr>
        <w:t xml:space="preserve"> </w:t>
      </w:r>
      <w:r>
        <w:rPr>
          <w:b/>
          <w:sz w:val="20"/>
        </w:rPr>
        <w:t>Berganda</w:t>
      </w:r>
      <w:r>
        <w:rPr>
          <w:b/>
          <w:spacing w:val="-2"/>
          <w:sz w:val="20"/>
        </w:rPr>
        <w:t xml:space="preserve"> </w:t>
      </w:r>
      <w:r>
        <w:rPr>
          <w:b/>
          <w:sz w:val="20"/>
        </w:rPr>
        <w:t>yang</w:t>
      </w:r>
      <w:r>
        <w:rPr>
          <w:b/>
          <w:spacing w:val="-6"/>
          <w:sz w:val="20"/>
        </w:rPr>
        <w:t xml:space="preserve"> </w:t>
      </w:r>
      <w:r>
        <w:rPr>
          <w:b/>
          <w:sz w:val="20"/>
        </w:rPr>
        <w:t>di</w:t>
      </w:r>
      <w:r>
        <w:rPr>
          <w:b/>
          <w:spacing w:val="-6"/>
          <w:sz w:val="20"/>
        </w:rPr>
        <w:t xml:space="preserve"> </w:t>
      </w:r>
      <w:r>
        <w:rPr>
          <w:b/>
          <w:spacing w:val="-5"/>
          <w:sz w:val="20"/>
        </w:rPr>
        <w:t>uji</w:t>
      </w:r>
    </w:p>
    <w:p w14:paraId="468B7BA9" w14:textId="77777777" w:rsidR="0066368F" w:rsidRDefault="0007238C" w:rsidP="00467820">
      <w:pPr>
        <w:spacing w:after="240"/>
        <w:jc w:val="center"/>
        <w:rPr>
          <w:sz w:val="16"/>
        </w:rPr>
      </w:pPr>
      <w:r>
        <w:rPr>
          <w:sz w:val="16"/>
        </w:rPr>
        <w:t>Tabel</w:t>
      </w:r>
      <w:r>
        <w:rPr>
          <w:spacing w:val="-5"/>
          <w:sz w:val="16"/>
        </w:rPr>
        <w:t xml:space="preserve"> </w:t>
      </w:r>
      <w:r>
        <w:rPr>
          <w:sz w:val="16"/>
        </w:rPr>
        <w:t>9.</w:t>
      </w:r>
      <w:r>
        <w:rPr>
          <w:spacing w:val="-3"/>
          <w:sz w:val="16"/>
        </w:rPr>
        <w:t xml:space="preserve"> </w:t>
      </w:r>
      <w:r>
        <w:rPr>
          <w:sz w:val="16"/>
        </w:rPr>
        <w:t>Hasil</w:t>
      </w:r>
      <w:r>
        <w:rPr>
          <w:spacing w:val="-2"/>
          <w:sz w:val="16"/>
        </w:rPr>
        <w:t xml:space="preserve"> </w:t>
      </w:r>
      <w:r>
        <w:rPr>
          <w:sz w:val="16"/>
        </w:rPr>
        <w:t>Uji</w:t>
      </w:r>
      <w:r>
        <w:rPr>
          <w:spacing w:val="-5"/>
          <w:sz w:val="16"/>
        </w:rPr>
        <w:t xml:space="preserve"> </w:t>
      </w:r>
      <w:r>
        <w:rPr>
          <w:sz w:val="16"/>
        </w:rPr>
        <w:t>Analisis</w:t>
      </w:r>
      <w:r>
        <w:rPr>
          <w:spacing w:val="-5"/>
          <w:sz w:val="16"/>
        </w:rPr>
        <w:t xml:space="preserve"> </w:t>
      </w:r>
      <w:r>
        <w:rPr>
          <w:sz w:val="16"/>
        </w:rPr>
        <w:t>Linier</w:t>
      </w:r>
      <w:r>
        <w:rPr>
          <w:spacing w:val="-4"/>
          <w:sz w:val="16"/>
        </w:rPr>
        <w:t xml:space="preserve"> </w:t>
      </w:r>
      <w:r>
        <w:rPr>
          <w:spacing w:val="-2"/>
          <w:sz w:val="16"/>
        </w:rPr>
        <w:t>Berganda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8"/>
        <w:gridCol w:w="1314"/>
        <w:gridCol w:w="1475"/>
        <w:gridCol w:w="1482"/>
        <w:gridCol w:w="1627"/>
        <w:gridCol w:w="1137"/>
        <w:gridCol w:w="1153"/>
      </w:tblGrid>
      <w:tr w:rsidR="0066368F" w:rsidRPr="00467820" w14:paraId="466A6AA8" w14:textId="77777777" w:rsidTr="00467820">
        <w:trPr>
          <w:trHeight w:val="243"/>
          <w:jc w:val="center"/>
        </w:trPr>
        <w:tc>
          <w:tcPr>
            <w:tcW w:w="8996" w:type="dxa"/>
            <w:gridSpan w:val="7"/>
          </w:tcPr>
          <w:p w14:paraId="7013E5F9" w14:textId="77777777" w:rsidR="0066368F" w:rsidRPr="00467820" w:rsidRDefault="0007238C" w:rsidP="00467820">
            <w:pPr>
              <w:pStyle w:val="TableParagraph"/>
              <w:ind w:left="7"/>
              <w:jc w:val="center"/>
              <w:rPr>
                <w:b/>
                <w:sz w:val="16"/>
                <w:szCs w:val="16"/>
              </w:rPr>
            </w:pPr>
            <w:r w:rsidRPr="00467820">
              <w:rPr>
                <w:b/>
                <w:color w:val="000104"/>
                <w:spacing w:val="-2"/>
                <w:sz w:val="16"/>
                <w:szCs w:val="16"/>
              </w:rPr>
              <w:t>Coefficients</w:t>
            </w:r>
            <w:r w:rsidRPr="00467820">
              <w:rPr>
                <w:b/>
                <w:color w:val="000104"/>
                <w:spacing w:val="-2"/>
                <w:sz w:val="16"/>
                <w:szCs w:val="16"/>
                <w:vertAlign w:val="superscript"/>
              </w:rPr>
              <w:t>a</w:t>
            </w:r>
          </w:p>
        </w:tc>
      </w:tr>
      <w:tr w:rsidR="0066368F" w:rsidRPr="00467820" w14:paraId="65FBFB56" w14:textId="77777777" w:rsidTr="00467820">
        <w:trPr>
          <w:trHeight w:val="381"/>
          <w:jc w:val="center"/>
        </w:trPr>
        <w:tc>
          <w:tcPr>
            <w:tcW w:w="2122" w:type="dxa"/>
            <w:gridSpan w:val="2"/>
            <w:vMerge w:val="restart"/>
          </w:tcPr>
          <w:p w14:paraId="7B8A89C4" w14:textId="77777777" w:rsidR="0066368F" w:rsidRPr="00467820" w:rsidRDefault="0066368F" w:rsidP="00467820">
            <w:pPr>
              <w:pStyle w:val="TableParagraph"/>
              <w:rPr>
                <w:sz w:val="16"/>
                <w:szCs w:val="16"/>
              </w:rPr>
            </w:pPr>
          </w:p>
          <w:p w14:paraId="0CD42323" w14:textId="77777777" w:rsidR="0066368F" w:rsidRPr="00467820" w:rsidRDefault="0066368F" w:rsidP="00467820">
            <w:pPr>
              <w:pStyle w:val="TableParagraph"/>
              <w:rPr>
                <w:sz w:val="16"/>
                <w:szCs w:val="16"/>
              </w:rPr>
            </w:pPr>
          </w:p>
          <w:p w14:paraId="41549DCD" w14:textId="77777777" w:rsidR="0066368F" w:rsidRPr="00467820" w:rsidRDefault="0066368F" w:rsidP="00467820">
            <w:pPr>
              <w:pStyle w:val="TableParagraph"/>
              <w:rPr>
                <w:sz w:val="16"/>
                <w:szCs w:val="16"/>
              </w:rPr>
            </w:pPr>
          </w:p>
          <w:p w14:paraId="6636A221" w14:textId="77777777" w:rsidR="0066368F" w:rsidRPr="00467820" w:rsidRDefault="0066368F" w:rsidP="00467820">
            <w:pPr>
              <w:pStyle w:val="TableParagraph"/>
              <w:rPr>
                <w:sz w:val="16"/>
                <w:szCs w:val="16"/>
              </w:rPr>
            </w:pPr>
          </w:p>
          <w:p w14:paraId="58F6B1F7" w14:textId="77777777" w:rsidR="0066368F" w:rsidRPr="00467820" w:rsidRDefault="0007238C" w:rsidP="00467820">
            <w:pPr>
              <w:pStyle w:val="TableParagraph"/>
              <w:ind w:left="64"/>
              <w:rPr>
                <w:sz w:val="16"/>
                <w:szCs w:val="16"/>
              </w:rPr>
            </w:pPr>
            <w:r w:rsidRPr="00467820">
              <w:rPr>
                <w:spacing w:val="-2"/>
                <w:sz w:val="16"/>
                <w:szCs w:val="16"/>
              </w:rPr>
              <w:t>Model</w:t>
            </w:r>
          </w:p>
        </w:tc>
        <w:tc>
          <w:tcPr>
            <w:tcW w:w="2957" w:type="dxa"/>
            <w:gridSpan w:val="2"/>
          </w:tcPr>
          <w:p w14:paraId="0B1632BD" w14:textId="77777777" w:rsidR="0066368F" w:rsidRPr="00467820" w:rsidRDefault="0007238C" w:rsidP="00467820">
            <w:pPr>
              <w:pStyle w:val="TableParagraph"/>
              <w:ind w:left="699" w:right="514" w:hanging="178"/>
              <w:rPr>
                <w:sz w:val="16"/>
                <w:szCs w:val="16"/>
              </w:rPr>
            </w:pPr>
            <w:r w:rsidRPr="00467820">
              <w:rPr>
                <w:spacing w:val="-2"/>
                <w:sz w:val="16"/>
                <w:szCs w:val="16"/>
              </w:rPr>
              <w:t>Unstandardized Coefficients</w:t>
            </w:r>
          </w:p>
        </w:tc>
        <w:tc>
          <w:tcPr>
            <w:tcW w:w="1627" w:type="dxa"/>
          </w:tcPr>
          <w:p w14:paraId="6DA5469D" w14:textId="77777777" w:rsidR="0066368F" w:rsidRPr="00467820" w:rsidRDefault="0007238C" w:rsidP="00467820">
            <w:pPr>
              <w:pStyle w:val="TableParagraph"/>
              <w:ind w:left="149" w:hanging="68"/>
              <w:rPr>
                <w:sz w:val="16"/>
                <w:szCs w:val="16"/>
              </w:rPr>
            </w:pPr>
            <w:r w:rsidRPr="00467820">
              <w:rPr>
                <w:spacing w:val="-2"/>
                <w:sz w:val="16"/>
                <w:szCs w:val="16"/>
              </w:rPr>
              <w:t>Standardized Coefficients</w:t>
            </w:r>
          </w:p>
        </w:tc>
        <w:tc>
          <w:tcPr>
            <w:tcW w:w="1137" w:type="dxa"/>
            <w:vMerge w:val="restart"/>
          </w:tcPr>
          <w:p w14:paraId="7892D996" w14:textId="77777777" w:rsidR="0066368F" w:rsidRPr="00467820" w:rsidRDefault="0066368F" w:rsidP="00467820">
            <w:pPr>
              <w:pStyle w:val="TableParagraph"/>
              <w:rPr>
                <w:sz w:val="16"/>
                <w:szCs w:val="16"/>
              </w:rPr>
            </w:pPr>
          </w:p>
          <w:p w14:paraId="34B246B4" w14:textId="77777777" w:rsidR="0066368F" w:rsidRPr="00467820" w:rsidRDefault="0066368F" w:rsidP="00467820">
            <w:pPr>
              <w:pStyle w:val="TableParagraph"/>
              <w:rPr>
                <w:sz w:val="16"/>
                <w:szCs w:val="16"/>
              </w:rPr>
            </w:pPr>
          </w:p>
          <w:p w14:paraId="364F40EE" w14:textId="77777777" w:rsidR="0066368F" w:rsidRPr="00467820" w:rsidRDefault="0066368F" w:rsidP="00467820">
            <w:pPr>
              <w:pStyle w:val="TableParagraph"/>
              <w:rPr>
                <w:sz w:val="16"/>
                <w:szCs w:val="16"/>
              </w:rPr>
            </w:pPr>
          </w:p>
          <w:p w14:paraId="197AC6A0" w14:textId="77777777" w:rsidR="0066368F" w:rsidRPr="00467820" w:rsidRDefault="0066368F" w:rsidP="00467820">
            <w:pPr>
              <w:pStyle w:val="TableParagraph"/>
              <w:rPr>
                <w:sz w:val="16"/>
                <w:szCs w:val="16"/>
              </w:rPr>
            </w:pPr>
          </w:p>
          <w:p w14:paraId="1622ABA3" w14:textId="77777777" w:rsidR="0066368F" w:rsidRPr="00467820" w:rsidRDefault="0007238C" w:rsidP="00467820">
            <w:pPr>
              <w:pStyle w:val="TableParagraph"/>
              <w:ind w:left="6"/>
              <w:jc w:val="center"/>
              <w:rPr>
                <w:sz w:val="16"/>
                <w:szCs w:val="16"/>
              </w:rPr>
            </w:pPr>
            <w:r w:rsidRPr="00467820">
              <w:rPr>
                <w:spacing w:val="-10"/>
                <w:sz w:val="16"/>
                <w:szCs w:val="16"/>
              </w:rPr>
              <w:t>t</w:t>
            </w:r>
          </w:p>
        </w:tc>
        <w:tc>
          <w:tcPr>
            <w:tcW w:w="1151" w:type="dxa"/>
            <w:vMerge w:val="restart"/>
          </w:tcPr>
          <w:p w14:paraId="4B1F58F1" w14:textId="77777777" w:rsidR="0066368F" w:rsidRPr="00467820" w:rsidRDefault="0066368F" w:rsidP="00467820">
            <w:pPr>
              <w:pStyle w:val="TableParagraph"/>
              <w:rPr>
                <w:sz w:val="16"/>
                <w:szCs w:val="16"/>
              </w:rPr>
            </w:pPr>
          </w:p>
          <w:p w14:paraId="0CA3EF65" w14:textId="77777777" w:rsidR="0066368F" w:rsidRPr="00467820" w:rsidRDefault="0066368F" w:rsidP="00467820">
            <w:pPr>
              <w:pStyle w:val="TableParagraph"/>
              <w:rPr>
                <w:sz w:val="16"/>
                <w:szCs w:val="16"/>
              </w:rPr>
            </w:pPr>
          </w:p>
          <w:p w14:paraId="0823A101" w14:textId="77777777" w:rsidR="0066368F" w:rsidRPr="00467820" w:rsidRDefault="0066368F" w:rsidP="00467820">
            <w:pPr>
              <w:pStyle w:val="TableParagraph"/>
              <w:rPr>
                <w:sz w:val="16"/>
                <w:szCs w:val="16"/>
              </w:rPr>
            </w:pPr>
          </w:p>
          <w:p w14:paraId="59E45663" w14:textId="77777777" w:rsidR="0066368F" w:rsidRPr="00467820" w:rsidRDefault="0066368F" w:rsidP="00467820">
            <w:pPr>
              <w:pStyle w:val="TableParagraph"/>
              <w:rPr>
                <w:sz w:val="16"/>
                <w:szCs w:val="16"/>
              </w:rPr>
            </w:pPr>
          </w:p>
          <w:p w14:paraId="27D3088E" w14:textId="77777777" w:rsidR="0066368F" w:rsidRPr="00467820" w:rsidRDefault="0007238C" w:rsidP="00467820">
            <w:pPr>
              <w:pStyle w:val="TableParagraph"/>
              <w:ind w:left="300"/>
              <w:rPr>
                <w:sz w:val="16"/>
                <w:szCs w:val="16"/>
              </w:rPr>
            </w:pPr>
            <w:r w:rsidRPr="00467820">
              <w:rPr>
                <w:spacing w:val="-4"/>
                <w:sz w:val="16"/>
                <w:szCs w:val="16"/>
              </w:rPr>
              <w:t>Sig.</w:t>
            </w:r>
          </w:p>
        </w:tc>
      </w:tr>
      <w:tr w:rsidR="00467820" w:rsidRPr="00467820" w14:paraId="0A8298CF" w14:textId="77777777" w:rsidTr="00467820">
        <w:trPr>
          <w:trHeight w:val="243"/>
          <w:jc w:val="center"/>
        </w:trPr>
        <w:tc>
          <w:tcPr>
            <w:tcW w:w="2122" w:type="dxa"/>
            <w:gridSpan w:val="2"/>
            <w:vMerge/>
            <w:tcBorders>
              <w:top w:val="nil"/>
            </w:tcBorders>
          </w:tcPr>
          <w:p w14:paraId="0EE60496" w14:textId="77777777" w:rsidR="0066368F" w:rsidRPr="00467820" w:rsidRDefault="0066368F" w:rsidP="00467820">
            <w:pPr>
              <w:rPr>
                <w:sz w:val="16"/>
                <w:szCs w:val="16"/>
              </w:rPr>
            </w:pPr>
          </w:p>
        </w:tc>
        <w:tc>
          <w:tcPr>
            <w:tcW w:w="1475" w:type="dxa"/>
          </w:tcPr>
          <w:p w14:paraId="294AA903" w14:textId="77777777" w:rsidR="0066368F" w:rsidRPr="00467820" w:rsidRDefault="0007238C" w:rsidP="00467820">
            <w:pPr>
              <w:pStyle w:val="TableParagraph"/>
              <w:ind w:left="8"/>
              <w:jc w:val="center"/>
              <w:rPr>
                <w:sz w:val="16"/>
                <w:szCs w:val="16"/>
              </w:rPr>
            </w:pPr>
            <w:r w:rsidRPr="00467820">
              <w:rPr>
                <w:spacing w:val="-10"/>
                <w:sz w:val="16"/>
                <w:szCs w:val="16"/>
              </w:rPr>
              <w:t>B</w:t>
            </w:r>
          </w:p>
        </w:tc>
        <w:tc>
          <w:tcPr>
            <w:tcW w:w="1482" w:type="dxa"/>
          </w:tcPr>
          <w:p w14:paraId="3042AC9C" w14:textId="77777777" w:rsidR="0066368F" w:rsidRPr="00467820" w:rsidRDefault="0007238C" w:rsidP="00467820">
            <w:pPr>
              <w:pStyle w:val="TableParagraph"/>
              <w:ind w:left="180"/>
              <w:rPr>
                <w:sz w:val="16"/>
                <w:szCs w:val="16"/>
              </w:rPr>
            </w:pPr>
            <w:r w:rsidRPr="00467820">
              <w:rPr>
                <w:sz w:val="16"/>
                <w:szCs w:val="16"/>
              </w:rPr>
              <w:t>Std.</w:t>
            </w:r>
            <w:r w:rsidRPr="00467820">
              <w:rPr>
                <w:spacing w:val="-4"/>
                <w:sz w:val="16"/>
                <w:szCs w:val="16"/>
              </w:rPr>
              <w:t xml:space="preserve"> </w:t>
            </w:r>
            <w:r w:rsidRPr="00467820">
              <w:rPr>
                <w:spacing w:val="-2"/>
                <w:sz w:val="16"/>
                <w:szCs w:val="16"/>
              </w:rPr>
              <w:t>Error</w:t>
            </w:r>
          </w:p>
        </w:tc>
        <w:tc>
          <w:tcPr>
            <w:tcW w:w="1627" w:type="dxa"/>
          </w:tcPr>
          <w:p w14:paraId="08E4B252" w14:textId="77777777" w:rsidR="0066368F" w:rsidRPr="00467820" w:rsidRDefault="0007238C" w:rsidP="00467820">
            <w:pPr>
              <w:pStyle w:val="TableParagraph"/>
              <w:ind w:left="3"/>
              <w:jc w:val="center"/>
              <w:rPr>
                <w:sz w:val="16"/>
                <w:szCs w:val="16"/>
              </w:rPr>
            </w:pPr>
            <w:r w:rsidRPr="00467820">
              <w:rPr>
                <w:spacing w:val="-4"/>
                <w:sz w:val="16"/>
                <w:szCs w:val="16"/>
              </w:rPr>
              <w:t>Beta</w:t>
            </w:r>
          </w:p>
        </w:tc>
        <w:tc>
          <w:tcPr>
            <w:tcW w:w="1137" w:type="dxa"/>
            <w:vMerge/>
            <w:tcBorders>
              <w:top w:val="nil"/>
            </w:tcBorders>
          </w:tcPr>
          <w:p w14:paraId="48999881" w14:textId="77777777" w:rsidR="0066368F" w:rsidRPr="00467820" w:rsidRDefault="0066368F" w:rsidP="00467820">
            <w:pPr>
              <w:rPr>
                <w:sz w:val="16"/>
                <w:szCs w:val="16"/>
              </w:rPr>
            </w:pPr>
          </w:p>
        </w:tc>
        <w:tc>
          <w:tcPr>
            <w:tcW w:w="1151" w:type="dxa"/>
            <w:vMerge/>
            <w:tcBorders>
              <w:top w:val="nil"/>
            </w:tcBorders>
          </w:tcPr>
          <w:p w14:paraId="477C66DA" w14:textId="77777777" w:rsidR="0066368F" w:rsidRPr="00467820" w:rsidRDefault="0066368F" w:rsidP="00467820">
            <w:pPr>
              <w:rPr>
                <w:sz w:val="16"/>
                <w:szCs w:val="16"/>
              </w:rPr>
            </w:pPr>
          </w:p>
        </w:tc>
      </w:tr>
      <w:tr w:rsidR="00467820" w:rsidRPr="00467820" w14:paraId="2D943D48" w14:textId="77777777" w:rsidTr="00467820">
        <w:trPr>
          <w:trHeight w:val="242"/>
          <w:jc w:val="center"/>
        </w:trPr>
        <w:tc>
          <w:tcPr>
            <w:tcW w:w="808" w:type="dxa"/>
            <w:vMerge w:val="restart"/>
            <w:shd w:val="clear" w:color="auto" w:fill="DFDFDF"/>
          </w:tcPr>
          <w:p w14:paraId="4F2CE7FC" w14:textId="77777777" w:rsidR="0066368F" w:rsidRPr="00467820" w:rsidRDefault="0007238C" w:rsidP="00467820">
            <w:pPr>
              <w:pStyle w:val="TableParagraph"/>
              <w:ind w:left="64"/>
              <w:rPr>
                <w:sz w:val="16"/>
                <w:szCs w:val="16"/>
              </w:rPr>
            </w:pPr>
            <w:r w:rsidRPr="00467820">
              <w:rPr>
                <w:color w:val="25495F"/>
                <w:spacing w:val="-10"/>
                <w:sz w:val="16"/>
                <w:szCs w:val="16"/>
              </w:rPr>
              <w:t>1</w:t>
            </w:r>
          </w:p>
        </w:tc>
        <w:tc>
          <w:tcPr>
            <w:tcW w:w="1314" w:type="dxa"/>
            <w:shd w:val="clear" w:color="auto" w:fill="DFDFDF"/>
          </w:tcPr>
          <w:p w14:paraId="08CC7D86" w14:textId="77777777" w:rsidR="0066368F" w:rsidRPr="00467820" w:rsidRDefault="0007238C" w:rsidP="00467820">
            <w:pPr>
              <w:pStyle w:val="TableParagraph"/>
              <w:ind w:left="64"/>
              <w:rPr>
                <w:sz w:val="16"/>
                <w:szCs w:val="16"/>
              </w:rPr>
            </w:pPr>
            <w:r w:rsidRPr="00467820">
              <w:rPr>
                <w:color w:val="25495F"/>
                <w:spacing w:val="-2"/>
                <w:sz w:val="16"/>
                <w:szCs w:val="16"/>
              </w:rPr>
              <w:t>(Constant)</w:t>
            </w:r>
          </w:p>
        </w:tc>
        <w:tc>
          <w:tcPr>
            <w:tcW w:w="1475" w:type="dxa"/>
          </w:tcPr>
          <w:p w14:paraId="27F84264" w14:textId="77777777" w:rsidR="0066368F" w:rsidRPr="00467820" w:rsidRDefault="0007238C" w:rsidP="00467820">
            <w:pPr>
              <w:pStyle w:val="TableParagraph"/>
              <w:ind w:right="56"/>
              <w:jc w:val="right"/>
              <w:rPr>
                <w:sz w:val="16"/>
                <w:szCs w:val="16"/>
              </w:rPr>
            </w:pPr>
            <w:r w:rsidRPr="00467820">
              <w:rPr>
                <w:color w:val="000104"/>
                <w:spacing w:val="-2"/>
                <w:sz w:val="16"/>
                <w:szCs w:val="16"/>
              </w:rPr>
              <w:t>5.092</w:t>
            </w:r>
          </w:p>
        </w:tc>
        <w:tc>
          <w:tcPr>
            <w:tcW w:w="1482" w:type="dxa"/>
          </w:tcPr>
          <w:p w14:paraId="7A17BF74" w14:textId="77777777" w:rsidR="0066368F" w:rsidRPr="00467820" w:rsidRDefault="0007238C" w:rsidP="00467820">
            <w:pPr>
              <w:pStyle w:val="TableParagraph"/>
              <w:ind w:right="57"/>
              <w:jc w:val="right"/>
              <w:rPr>
                <w:sz w:val="16"/>
                <w:szCs w:val="16"/>
              </w:rPr>
            </w:pPr>
            <w:r w:rsidRPr="00467820">
              <w:rPr>
                <w:color w:val="000104"/>
                <w:spacing w:val="-2"/>
                <w:sz w:val="16"/>
                <w:szCs w:val="16"/>
              </w:rPr>
              <w:t>3.380</w:t>
            </w:r>
          </w:p>
        </w:tc>
        <w:tc>
          <w:tcPr>
            <w:tcW w:w="1627" w:type="dxa"/>
          </w:tcPr>
          <w:p w14:paraId="7C18D021" w14:textId="77777777" w:rsidR="0066368F" w:rsidRPr="00467820" w:rsidRDefault="0066368F" w:rsidP="00467820">
            <w:pPr>
              <w:pStyle w:val="TableParagraph"/>
              <w:rPr>
                <w:sz w:val="16"/>
                <w:szCs w:val="16"/>
              </w:rPr>
            </w:pPr>
          </w:p>
        </w:tc>
        <w:tc>
          <w:tcPr>
            <w:tcW w:w="1137" w:type="dxa"/>
          </w:tcPr>
          <w:p w14:paraId="5EF58017" w14:textId="77777777" w:rsidR="0066368F" w:rsidRPr="00467820" w:rsidRDefault="0007238C" w:rsidP="00467820">
            <w:pPr>
              <w:pStyle w:val="TableParagraph"/>
              <w:ind w:right="58"/>
              <w:jc w:val="right"/>
              <w:rPr>
                <w:sz w:val="16"/>
                <w:szCs w:val="16"/>
              </w:rPr>
            </w:pPr>
            <w:r w:rsidRPr="00467820">
              <w:rPr>
                <w:color w:val="000104"/>
                <w:spacing w:val="-2"/>
                <w:sz w:val="16"/>
                <w:szCs w:val="16"/>
              </w:rPr>
              <w:t>1.506</w:t>
            </w:r>
          </w:p>
        </w:tc>
        <w:tc>
          <w:tcPr>
            <w:tcW w:w="1151" w:type="dxa"/>
          </w:tcPr>
          <w:p w14:paraId="0B3FE72C" w14:textId="77777777" w:rsidR="0066368F" w:rsidRPr="00467820" w:rsidRDefault="0007238C" w:rsidP="00467820">
            <w:pPr>
              <w:pStyle w:val="TableParagraph"/>
              <w:ind w:right="55"/>
              <w:jc w:val="right"/>
              <w:rPr>
                <w:sz w:val="16"/>
                <w:szCs w:val="16"/>
              </w:rPr>
            </w:pPr>
            <w:r w:rsidRPr="00467820">
              <w:rPr>
                <w:color w:val="000104"/>
                <w:spacing w:val="-4"/>
                <w:sz w:val="16"/>
                <w:szCs w:val="16"/>
              </w:rPr>
              <w:t>.136</w:t>
            </w:r>
          </w:p>
        </w:tc>
      </w:tr>
      <w:tr w:rsidR="00467820" w:rsidRPr="00467820" w14:paraId="7686AE20" w14:textId="77777777" w:rsidTr="00467820">
        <w:trPr>
          <w:trHeight w:val="243"/>
          <w:jc w:val="center"/>
        </w:trPr>
        <w:tc>
          <w:tcPr>
            <w:tcW w:w="808" w:type="dxa"/>
            <w:vMerge/>
            <w:tcBorders>
              <w:top w:val="nil"/>
            </w:tcBorders>
            <w:shd w:val="clear" w:color="auto" w:fill="DFDFDF"/>
          </w:tcPr>
          <w:p w14:paraId="2AFFB2C6" w14:textId="77777777" w:rsidR="0066368F" w:rsidRPr="00467820" w:rsidRDefault="0066368F" w:rsidP="00467820">
            <w:pPr>
              <w:rPr>
                <w:sz w:val="16"/>
                <w:szCs w:val="16"/>
              </w:rPr>
            </w:pPr>
          </w:p>
        </w:tc>
        <w:tc>
          <w:tcPr>
            <w:tcW w:w="1314" w:type="dxa"/>
            <w:shd w:val="clear" w:color="auto" w:fill="DFDFDF"/>
          </w:tcPr>
          <w:p w14:paraId="2E7A1193" w14:textId="77777777" w:rsidR="0066368F" w:rsidRPr="00467820" w:rsidRDefault="0007238C" w:rsidP="00467820">
            <w:pPr>
              <w:pStyle w:val="TableParagraph"/>
              <w:ind w:left="64"/>
              <w:rPr>
                <w:sz w:val="16"/>
                <w:szCs w:val="16"/>
              </w:rPr>
            </w:pPr>
            <w:r w:rsidRPr="00467820">
              <w:rPr>
                <w:color w:val="25495F"/>
                <w:spacing w:val="-5"/>
                <w:sz w:val="16"/>
                <w:szCs w:val="16"/>
              </w:rPr>
              <w:t>X1</w:t>
            </w:r>
          </w:p>
        </w:tc>
        <w:tc>
          <w:tcPr>
            <w:tcW w:w="1475" w:type="dxa"/>
          </w:tcPr>
          <w:p w14:paraId="1C00FE5C" w14:textId="77777777" w:rsidR="0066368F" w:rsidRPr="00467820" w:rsidRDefault="0007238C" w:rsidP="00467820">
            <w:pPr>
              <w:pStyle w:val="TableParagraph"/>
              <w:ind w:right="56"/>
              <w:jc w:val="right"/>
              <w:rPr>
                <w:sz w:val="16"/>
                <w:szCs w:val="16"/>
              </w:rPr>
            </w:pPr>
            <w:r w:rsidRPr="00467820">
              <w:rPr>
                <w:color w:val="000104"/>
                <w:spacing w:val="-4"/>
                <w:sz w:val="16"/>
                <w:szCs w:val="16"/>
              </w:rPr>
              <w:t>.625</w:t>
            </w:r>
          </w:p>
        </w:tc>
        <w:tc>
          <w:tcPr>
            <w:tcW w:w="1482" w:type="dxa"/>
          </w:tcPr>
          <w:p w14:paraId="6D2ACD9C" w14:textId="77777777" w:rsidR="0066368F" w:rsidRPr="00467820" w:rsidRDefault="0007238C" w:rsidP="00467820">
            <w:pPr>
              <w:pStyle w:val="TableParagraph"/>
              <w:ind w:right="57"/>
              <w:jc w:val="right"/>
              <w:rPr>
                <w:sz w:val="16"/>
                <w:szCs w:val="16"/>
              </w:rPr>
            </w:pPr>
            <w:r w:rsidRPr="00467820">
              <w:rPr>
                <w:color w:val="000104"/>
                <w:spacing w:val="-4"/>
                <w:sz w:val="16"/>
                <w:szCs w:val="16"/>
              </w:rPr>
              <w:t>.127</w:t>
            </w:r>
          </w:p>
        </w:tc>
        <w:tc>
          <w:tcPr>
            <w:tcW w:w="1627" w:type="dxa"/>
          </w:tcPr>
          <w:p w14:paraId="1E1ED0BC" w14:textId="77777777" w:rsidR="0066368F" w:rsidRPr="00467820" w:rsidRDefault="0007238C" w:rsidP="00467820">
            <w:pPr>
              <w:pStyle w:val="TableParagraph"/>
              <w:ind w:right="57"/>
              <w:jc w:val="right"/>
              <w:rPr>
                <w:sz w:val="16"/>
                <w:szCs w:val="16"/>
              </w:rPr>
            </w:pPr>
            <w:r w:rsidRPr="00467820">
              <w:rPr>
                <w:color w:val="000104"/>
                <w:spacing w:val="-4"/>
                <w:sz w:val="16"/>
                <w:szCs w:val="16"/>
              </w:rPr>
              <w:t>.577</w:t>
            </w:r>
          </w:p>
        </w:tc>
        <w:tc>
          <w:tcPr>
            <w:tcW w:w="1137" w:type="dxa"/>
          </w:tcPr>
          <w:p w14:paraId="1F3A87E7" w14:textId="77777777" w:rsidR="0066368F" w:rsidRPr="00467820" w:rsidRDefault="0007238C" w:rsidP="00467820">
            <w:pPr>
              <w:pStyle w:val="TableParagraph"/>
              <w:ind w:right="58"/>
              <w:jc w:val="right"/>
              <w:rPr>
                <w:sz w:val="16"/>
                <w:szCs w:val="16"/>
              </w:rPr>
            </w:pPr>
            <w:r w:rsidRPr="00467820">
              <w:rPr>
                <w:color w:val="000104"/>
                <w:spacing w:val="-2"/>
                <w:sz w:val="16"/>
                <w:szCs w:val="16"/>
              </w:rPr>
              <w:t>4.908</w:t>
            </w:r>
          </w:p>
        </w:tc>
        <w:tc>
          <w:tcPr>
            <w:tcW w:w="1151" w:type="dxa"/>
          </w:tcPr>
          <w:p w14:paraId="237C66F6" w14:textId="77777777" w:rsidR="0066368F" w:rsidRPr="00467820" w:rsidRDefault="0007238C" w:rsidP="00467820">
            <w:pPr>
              <w:pStyle w:val="TableParagraph"/>
              <w:ind w:right="55"/>
              <w:jc w:val="right"/>
              <w:rPr>
                <w:sz w:val="16"/>
                <w:szCs w:val="16"/>
              </w:rPr>
            </w:pPr>
            <w:r w:rsidRPr="00467820">
              <w:rPr>
                <w:color w:val="000104"/>
                <w:spacing w:val="-4"/>
                <w:sz w:val="16"/>
                <w:szCs w:val="16"/>
              </w:rPr>
              <w:t>.000</w:t>
            </w:r>
          </w:p>
        </w:tc>
      </w:tr>
      <w:tr w:rsidR="00467820" w:rsidRPr="00467820" w14:paraId="534FD989" w14:textId="77777777" w:rsidTr="00467820">
        <w:trPr>
          <w:trHeight w:val="242"/>
          <w:jc w:val="center"/>
        </w:trPr>
        <w:tc>
          <w:tcPr>
            <w:tcW w:w="808" w:type="dxa"/>
            <w:vMerge/>
            <w:tcBorders>
              <w:top w:val="nil"/>
            </w:tcBorders>
            <w:shd w:val="clear" w:color="auto" w:fill="DFDFDF"/>
          </w:tcPr>
          <w:p w14:paraId="27D2FBC3" w14:textId="77777777" w:rsidR="0066368F" w:rsidRPr="00467820" w:rsidRDefault="0066368F" w:rsidP="00467820">
            <w:pPr>
              <w:rPr>
                <w:sz w:val="16"/>
                <w:szCs w:val="16"/>
              </w:rPr>
            </w:pPr>
          </w:p>
        </w:tc>
        <w:tc>
          <w:tcPr>
            <w:tcW w:w="1314" w:type="dxa"/>
            <w:shd w:val="clear" w:color="auto" w:fill="DFDFDF"/>
          </w:tcPr>
          <w:p w14:paraId="64111E50" w14:textId="77777777" w:rsidR="0066368F" w:rsidRPr="00467820" w:rsidRDefault="0007238C" w:rsidP="00467820">
            <w:pPr>
              <w:pStyle w:val="TableParagraph"/>
              <w:ind w:left="64"/>
              <w:rPr>
                <w:sz w:val="16"/>
                <w:szCs w:val="16"/>
              </w:rPr>
            </w:pPr>
            <w:r w:rsidRPr="00467820">
              <w:rPr>
                <w:color w:val="25495F"/>
                <w:spacing w:val="-5"/>
                <w:sz w:val="16"/>
                <w:szCs w:val="16"/>
              </w:rPr>
              <w:t>X2</w:t>
            </w:r>
          </w:p>
        </w:tc>
        <w:tc>
          <w:tcPr>
            <w:tcW w:w="1475" w:type="dxa"/>
          </w:tcPr>
          <w:p w14:paraId="7FC4BEEC" w14:textId="77777777" w:rsidR="0066368F" w:rsidRPr="00467820" w:rsidRDefault="0007238C" w:rsidP="00467820">
            <w:pPr>
              <w:pStyle w:val="TableParagraph"/>
              <w:ind w:right="56"/>
              <w:jc w:val="right"/>
              <w:rPr>
                <w:sz w:val="16"/>
                <w:szCs w:val="16"/>
              </w:rPr>
            </w:pPr>
            <w:r w:rsidRPr="00467820">
              <w:rPr>
                <w:color w:val="000104"/>
                <w:spacing w:val="-2"/>
                <w:sz w:val="16"/>
                <w:szCs w:val="16"/>
              </w:rPr>
              <w:t>-</w:t>
            </w:r>
            <w:r w:rsidRPr="00467820">
              <w:rPr>
                <w:color w:val="000104"/>
                <w:spacing w:val="-4"/>
                <w:sz w:val="16"/>
                <w:szCs w:val="16"/>
              </w:rPr>
              <w:t>.169</w:t>
            </w:r>
          </w:p>
        </w:tc>
        <w:tc>
          <w:tcPr>
            <w:tcW w:w="1482" w:type="dxa"/>
          </w:tcPr>
          <w:p w14:paraId="39DD5819" w14:textId="77777777" w:rsidR="0066368F" w:rsidRPr="00467820" w:rsidRDefault="0007238C" w:rsidP="00467820">
            <w:pPr>
              <w:pStyle w:val="TableParagraph"/>
              <w:ind w:right="57"/>
              <w:jc w:val="right"/>
              <w:rPr>
                <w:sz w:val="16"/>
                <w:szCs w:val="16"/>
              </w:rPr>
            </w:pPr>
            <w:r w:rsidRPr="00467820">
              <w:rPr>
                <w:color w:val="000104"/>
                <w:spacing w:val="-4"/>
                <w:sz w:val="16"/>
                <w:szCs w:val="16"/>
              </w:rPr>
              <w:t>.108</w:t>
            </w:r>
          </w:p>
        </w:tc>
        <w:tc>
          <w:tcPr>
            <w:tcW w:w="1627" w:type="dxa"/>
          </w:tcPr>
          <w:p w14:paraId="7B89945D" w14:textId="77777777" w:rsidR="0066368F" w:rsidRPr="00467820" w:rsidRDefault="0007238C" w:rsidP="00467820">
            <w:pPr>
              <w:pStyle w:val="TableParagraph"/>
              <w:ind w:right="57"/>
              <w:jc w:val="right"/>
              <w:rPr>
                <w:sz w:val="16"/>
                <w:szCs w:val="16"/>
              </w:rPr>
            </w:pPr>
            <w:r w:rsidRPr="00467820">
              <w:rPr>
                <w:color w:val="000104"/>
                <w:spacing w:val="-2"/>
                <w:sz w:val="16"/>
                <w:szCs w:val="16"/>
              </w:rPr>
              <w:t>-</w:t>
            </w:r>
            <w:r w:rsidRPr="00467820">
              <w:rPr>
                <w:color w:val="000104"/>
                <w:spacing w:val="-4"/>
                <w:sz w:val="16"/>
                <w:szCs w:val="16"/>
              </w:rPr>
              <w:t>.164</w:t>
            </w:r>
          </w:p>
        </w:tc>
        <w:tc>
          <w:tcPr>
            <w:tcW w:w="1137" w:type="dxa"/>
          </w:tcPr>
          <w:p w14:paraId="680DB975" w14:textId="77777777" w:rsidR="0066368F" w:rsidRPr="00467820" w:rsidRDefault="0007238C" w:rsidP="00467820">
            <w:pPr>
              <w:pStyle w:val="TableParagraph"/>
              <w:ind w:right="58"/>
              <w:jc w:val="right"/>
              <w:rPr>
                <w:sz w:val="16"/>
                <w:szCs w:val="16"/>
              </w:rPr>
            </w:pPr>
            <w:r w:rsidRPr="00467820">
              <w:rPr>
                <w:color w:val="000104"/>
                <w:spacing w:val="-2"/>
                <w:sz w:val="16"/>
                <w:szCs w:val="16"/>
              </w:rPr>
              <w:t>-1.569</w:t>
            </w:r>
          </w:p>
        </w:tc>
        <w:tc>
          <w:tcPr>
            <w:tcW w:w="1151" w:type="dxa"/>
          </w:tcPr>
          <w:p w14:paraId="71909923" w14:textId="77777777" w:rsidR="0066368F" w:rsidRPr="00467820" w:rsidRDefault="0007238C" w:rsidP="00467820">
            <w:pPr>
              <w:pStyle w:val="TableParagraph"/>
              <w:ind w:right="55"/>
              <w:jc w:val="right"/>
              <w:rPr>
                <w:sz w:val="16"/>
                <w:szCs w:val="16"/>
              </w:rPr>
            </w:pPr>
            <w:r w:rsidRPr="00467820">
              <w:rPr>
                <w:color w:val="000104"/>
                <w:spacing w:val="-4"/>
                <w:sz w:val="16"/>
                <w:szCs w:val="16"/>
              </w:rPr>
              <w:t>.121</w:t>
            </w:r>
          </w:p>
        </w:tc>
      </w:tr>
      <w:tr w:rsidR="00467820" w:rsidRPr="00467820" w14:paraId="0916FFE7" w14:textId="77777777" w:rsidTr="00467820">
        <w:trPr>
          <w:trHeight w:val="243"/>
          <w:jc w:val="center"/>
        </w:trPr>
        <w:tc>
          <w:tcPr>
            <w:tcW w:w="808" w:type="dxa"/>
            <w:vMerge/>
            <w:tcBorders>
              <w:top w:val="nil"/>
            </w:tcBorders>
            <w:shd w:val="clear" w:color="auto" w:fill="DFDFDF"/>
          </w:tcPr>
          <w:p w14:paraId="3959467E" w14:textId="77777777" w:rsidR="0066368F" w:rsidRPr="00467820" w:rsidRDefault="0066368F" w:rsidP="00467820">
            <w:pPr>
              <w:rPr>
                <w:sz w:val="16"/>
                <w:szCs w:val="16"/>
              </w:rPr>
            </w:pPr>
          </w:p>
        </w:tc>
        <w:tc>
          <w:tcPr>
            <w:tcW w:w="1314" w:type="dxa"/>
            <w:shd w:val="clear" w:color="auto" w:fill="DFDFDF"/>
          </w:tcPr>
          <w:p w14:paraId="30F234EE" w14:textId="77777777" w:rsidR="0066368F" w:rsidRPr="00467820" w:rsidRDefault="0007238C" w:rsidP="00467820">
            <w:pPr>
              <w:pStyle w:val="TableParagraph"/>
              <w:ind w:left="64"/>
              <w:rPr>
                <w:sz w:val="16"/>
                <w:szCs w:val="16"/>
              </w:rPr>
            </w:pPr>
            <w:r w:rsidRPr="00467820">
              <w:rPr>
                <w:color w:val="25495F"/>
                <w:spacing w:val="-5"/>
                <w:sz w:val="16"/>
                <w:szCs w:val="16"/>
              </w:rPr>
              <w:t>X3</w:t>
            </w:r>
          </w:p>
        </w:tc>
        <w:tc>
          <w:tcPr>
            <w:tcW w:w="1475" w:type="dxa"/>
          </w:tcPr>
          <w:p w14:paraId="56E54A2D" w14:textId="77777777" w:rsidR="0066368F" w:rsidRPr="00467820" w:rsidRDefault="0007238C" w:rsidP="00467820">
            <w:pPr>
              <w:pStyle w:val="TableParagraph"/>
              <w:ind w:right="56"/>
              <w:jc w:val="right"/>
              <w:rPr>
                <w:sz w:val="16"/>
                <w:szCs w:val="16"/>
              </w:rPr>
            </w:pPr>
            <w:r w:rsidRPr="00467820">
              <w:rPr>
                <w:color w:val="000104"/>
                <w:spacing w:val="-4"/>
                <w:sz w:val="16"/>
                <w:szCs w:val="16"/>
              </w:rPr>
              <w:t>.392</w:t>
            </w:r>
          </w:p>
        </w:tc>
        <w:tc>
          <w:tcPr>
            <w:tcW w:w="1482" w:type="dxa"/>
          </w:tcPr>
          <w:p w14:paraId="355B97A2" w14:textId="77777777" w:rsidR="0066368F" w:rsidRPr="00467820" w:rsidRDefault="0007238C" w:rsidP="00467820">
            <w:pPr>
              <w:pStyle w:val="TableParagraph"/>
              <w:ind w:right="57"/>
              <w:jc w:val="right"/>
              <w:rPr>
                <w:sz w:val="16"/>
                <w:szCs w:val="16"/>
              </w:rPr>
            </w:pPr>
            <w:r w:rsidRPr="00467820">
              <w:rPr>
                <w:color w:val="000104"/>
                <w:spacing w:val="-4"/>
                <w:sz w:val="16"/>
                <w:szCs w:val="16"/>
              </w:rPr>
              <w:t>.116</w:t>
            </w:r>
          </w:p>
        </w:tc>
        <w:tc>
          <w:tcPr>
            <w:tcW w:w="1627" w:type="dxa"/>
          </w:tcPr>
          <w:p w14:paraId="15D5024A" w14:textId="77777777" w:rsidR="0066368F" w:rsidRPr="00467820" w:rsidRDefault="0007238C" w:rsidP="00467820">
            <w:pPr>
              <w:pStyle w:val="TableParagraph"/>
              <w:ind w:right="57"/>
              <w:jc w:val="right"/>
              <w:rPr>
                <w:sz w:val="16"/>
                <w:szCs w:val="16"/>
              </w:rPr>
            </w:pPr>
            <w:r w:rsidRPr="00467820">
              <w:rPr>
                <w:color w:val="000104"/>
                <w:spacing w:val="-4"/>
                <w:sz w:val="16"/>
                <w:szCs w:val="16"/>
              </w:rPr>
              <w:t>.376</w:t>
            </w:r>
          </w:p>
        </w:tc>
        <w:tc>
          <w:tcPr>
            <w:tcW w:w="1137" w:type="dxa"/>
          </w:tcPr>
          <w:p w14:paraId="27C57B98" w14:textId="77777777" w:rsidR="0066368F" w:rsidRPr="00467820" w:rsidRDefault="0007238C" w:rsidP="00467820">
            <w:pPr>
              <w:pStyle w:val="TableParagraph"/>
              <w:ind w:right="58"/>
              <w:jc w:val="right"/>
              <w:rPr>
                <w:sz w:val="16"/>
                <w:szCs w:val="16"/>
              </w:rPr>
            </w:pPr>
            <w:r w:rsidRPr="00467820">
              <w:rPr>
                <w:color w:val="000104"/>
                <w:spacing w:val="-2"/>
                <w:sz w:val="16"/>
                <w:szCs w:val="16"/>
              </w:rPr>
              <w:t>3.385</w:t>
            </w:r>
          </w:p>
        </w:tc>
        <w:tc>
          <w:tcPr>
            <w:tcW w:w="1151" w:type="dxa"/>
          </w:tcPr>
          <w:p w14:paraId="5E233E39" w14:textId="77777777" w:rsidR="0066368F" w:rsidRPr="00467820" w:rsidRDefault="0007238C" w:rsidP="00467820">
            <w:pPr>
              <w:pStyle w:val="TableParagraph"/>
              <w:ind w:right="55"/>
              <w:jc w:val="right"/>
              <w:rPr>
                <w:sz w:val="16"/>
                <w:szCs w:val="16"/>
              </w:rPr>
            </w:pPr>
            <w:r w:rsidRPr="00467820">
              <w:rPr>
                <w:color w:val="000104"/>
                <w:spacing w:val="-4"/>
                <w:sz w:val="16"/>
                <w:szCs w:val="16"/>
              </w:rPr>
              <w:t>.001</w:t>
            </w:r>
          </w:p>
        </w:tc>
      </w:tr>
    </w:tbl>
    <w:p w14:paraId="526409AC" w14:textId="7ABA3291" w:rsidR="0066368F" w:rsidRDefault="00467820" w:rsidP="00467820">
      <w:pPr>
        <w:spacing w:after="240"/>
        <w:rPr>
          <w:sz w:val="16"/>
        </w:rPr>
      </w:pPr>
      <w:r>
        <w:rPr>
          <w:sz w:val="16"/>
        </w:rPr>
        <w:t>Sumber</w:t>
      </w:r>
      <w:r w:rsidR="0007238C">
        <w:rPr>
          <w:sz w:val="16"/>
        </w:rPr>
        <w:t>:</w:t>
      </w:r>
      <w:r w:rsidR="0007238C">
        <w:rPr>
          <w:spacing w:val="-8"/>
          <w:sz w:val="16"/>
        </w:rPr>
        <w:t xml:space="preserve"> </w:t>
      </w:r>
      <w:r w:rsidR="0007238C">
        <w:rPr>
          <w:sz w:val="16"/>
        </w:rPr>
        <w:t>Data</w:t>
      </w:r>
      <w:r w:rsidR="0007238C">
        <w:rPr>
          <w:spacing w:val="-4"/>
          <w:sz w:val="16"/>
        </w:rPr>
        <w:t xml:space="preserve"> </w:t>
      </w:r>
      <w:r w:rsidR="0007238C">
        <w:rPr>
          <w:sz w:val="16"/>
        </w:rPr>
        <w:t>Processing</w:t>
      </w:r>
      <w:r w:rsidR="0007238C">
        <w:rPr>
          <w:spacing w:val="-3"/>
          <w:sz w:val="16"/>
        </w:rPr>
        <w:t xml:space="preserve"> </w:t>
      </w:r>
      <w:r w:rsidR="0007238C">
        <w:rPr>
          <w:sz w:val="16"/>
        </w:rPr>
        <w:t>SPSS</w:t>
      </w:r>
      <w:r w:rsidR="0007238C">
        <w:rPr>
          <w:spacing w:val="-7"/>
          <w:sz w:val="16"/>
        </w:rPr>
        <w:t xml:space="preserve"> </w:t>
      </w:r>
      <w:r w:rsidR="0007238C">
        <w:rPr>
          <w:spacing w:val="-4"/>
          <w:sz w:val="16"/>
        </w:rPr>
        <w:t>2025</w:t>
      </w:r>
    </w:p>
    <w:p w14:paraId="78367A1F" w14:textId="356FD845" w:rsidR="0066368F" w:rsidRDefault="002D25BD" w:rsidP="00467820">
      <w:pPr>
        <w:pStyle w:val="BodyText"/>
        <w:spacing w:after="240"/>
      </w:pPr>
      <w:r>
        <w:t>Sesuai</w:t>
      </w:r>
      <w:r>
        <w:rPr>
          <w:spacing w:val="-1"/>
        </w:rPr>
        <w:t xml:space="preserve"> </w:t>
      </w:r>
      <w:r>
        <w:t>hasil</w:t>
      </w:r>
      <w:r>
        <w:rPr>
          <w:spacing w:val="-4"/>
        </w:rPr>
        <w:t xml:space="preserve"> </w:t>
      </w:r>
      <w:r>
        <w:t>pengujian</w:t>
      </w:r>
      <w:r>
        <w:rPr>
          <w:spacing w:val="-2"/>
        </w:rPr>
        <w:t xml:space="preserve"> </w:t>
      </w:r>
      <w:r>
        <w:t>pada</w:t>
      </w:r>
      <w:r>
        <w:rPr>
          <w:spacing w:val="-1"/>
        </w:rPr>
        <w:t xml:space="preserve"> </w:t>
      </w:r>
      <w:r>
        <w:t>tabel</w:t>
      </w:r>
      <w:r>
        <w:rPr>
          <w:spacing w:val="-3"/>
        </w:rPr>
        <w:t xml:space="preserve"> </w:t>
      </w:r>
      <w:r>
        <w:t>9</w:t>
      </w:r>
      <w:r>
        <w:rPr>
          <w:spacing w:val="-4"/>
        </w:rPr>
        <w:t xml:space="preserve"> </w:t>
      </w:r>
      <w:r>
        <w:t>dapat</w:t>
      </w:r>
      <w:r>
        <w:rPr>
          <w:spacing w:val="-3"/>
        </w:rPr>
        <w:t xml:space="preserve"> </w:t>
      </w:r>
      <w:r>
        <w:t>dijelaskan</w:t>
      </w:r>
      <w:r>
        <w:rPr>
          <w:spacing w:val="-4"/>
        </w:rPr>
        <w:t xml:space="preserve"> </w:t>
      </w:r>
      <w:r>
        <w:t>bahwa</w:t>
      </w:r>
      <w:r>
        <w:rPr>
          <w:spacing w:val="-1"/>
        </w:rPr>
        <w:t xml:space="preserve"> </w:t>
      </w:r>
      <w:r>
        <w:t>rumus</w:t>
      </w:r>
      <w:r>
        <w:rPr>
          <w:spacing w:val="-3"/>
        </w:rPr>
        <w:t xml:space="preserve"> </w:t>
      </w:r>
      <w:r>
        <w:t>regresi</w:t>
      </w:r>
      <w:r>
        <w:rPr>
          <w:spacing w:val="-3"/>
        </w:rPr>
        <w:t xml:space="preserve"> </w:t>
      </w:r>
      <w:r>
        <w:t>ditentukan</w:t>
      </w:r>
      <w:r>
        <w:rPr>
          <w:spacing w:val="-3"/>
        </w:rPr>
        <w:t xml:space="preserve"> </w:t>
      </w:r>
      <w:r>
        <w:t>sebagai</w:t>
      </w:r>
      <w:r>
        <w:rPr>
          <w:spacing w:val="-3"/>
        </w:rPr>
        <w:t xml:space="preserve"> </w:t>
      </w:r>
      <w:r>
        <w:t>berikut: a = 5,092, b1 = 0,625, b2 = -0,169, b3 = 0,116</w:t>
      </w:r>
    </w:p>
    <w:p w14:paraId="5CF7E328" w14:textId="72AF9D61" w:rsidR="0066368F" w:rsidRDefault="00644ED3" w:rsidP="00467820">
      <w:pPr>
        <w:pStyle w:val="BodyText"/>
        <w:spacing w:after="240"/>
        <w:jc w:val="both"/>
      </w:pPr>
      <w:r w:rsidRPr="00644ED3">
        <w:t xml:space="preserve">Angka konstanta sejumlah 5,092 mencerminkan nilai keputusan pembelian tanpa pengaruh variabel lain. Koefisien b1 sejumlah 0,625 mengartikan digital marketing mampu mendorong keputusan pembelian. Namun, b2 sejumlah -0,625 memperlihatkan inovasi produk tidak memberikan dampak positif. Terakhir, b3 sejumlah 0,392 memvalidasi bahwa adanya peningkatan pada kualitas produk secara langsung akan </w:t>
      </w:r>
      <w:r w:rsidR="007F0A7E">
        <w:t>menaikkan</w:t>
      </w:r>
      <w:r w:rsidRPr="00644ED3">
        <w:t xml:space="preserve"> keputusan pembelian di masa mendatang.</w:t>
      </w:r>
    </w:p>
    <w:p w14:paraId="1E779BF1" w14:textId="77777777" w:rsidR="0066368F" w:rsidRDefault="0007238C" w:rsidP="00467820">
      <w:pPr>
        <w:pStyle w:val="Heading2"/>
        <w:spacing w:after="240"/>
        <w:ind w:left="0"/>
        <w:jc w:val="both"/>
      </w:pPr>
      <w:r>
        <w:t>Hasil</w:t>
      </w:r>
      <w:r>
        <w:rPr>
          <w:spacing w:val="-4"/>
        </w:rPr>
        <w:t xml:space="preserve"> </w:t>
      </w:r>
      <w:r>
        <w:t>Uji</w:t>
      </w:r>
      <w:r>
        <w:rPr>
          <w:spacing w:val="-3"/>
        </w:rPr>
        <w:t xml:space="preserve"> </w:t>
      </w:r>
      <w:r>
        <w:t>Parsial</w:t>
      </w:r>
      <w:r>
        <w:rPr>
          <w:spacing w:val="-4"/>
        </w:rPr>
        <w:t xml:space="preserve"> </w:t>
      </w:r>
      <w:r>
        <w:t>(</w:t>
      </w:r>
      <w:r>
        <w:rPr>
          <w:spacing w:val="-1"/>
        </w:rPr>
        <w:t xml:space="preserve"> </w:t>
      </w:r>
      <w:r>
        <w:t>T</w:t>
      </w:r>
      <w:r>
        <w:rPr>
          <w:spacing w:val="-4"/>
        </w:rPr>
        <w:t xml:space="preserve"> </w:t>
      </w:r>
      <w:r>
        <w:rPr>
          <w:spacing w:val="-10"/>
        </w:rPr>
        <w:t>)</w:t>
      </w:r>
    </w:p>
    <w:p w14:paraId="4E489E87" w14:textId="74C35249" w:rsidR="0066368F" w:rsidRDefault="0007238C" w:rsidP="00467820">
      <w:pPr>
        <w:spacing w:after="240"/>
        <w:jc w:val="center"/>
        <w:rPr>
          <w:sz w:val="16"/>
        </w:rPr>
      </w:pPr>
      <w:r>
        <w:rPr>
          <w:sz w:val="16"/>
        </w:rPr>
        <w:t>Tabel</w:t>
      </w:r>
      <w:r>
        <w:rPr>
          <w:spacing w:val="-4"/>
          <w:sz w:val="16"/>
        </w:rPr>
        <w:t xml:space="preserve"> </w:t>
      </w:r>
      <w:r>
        <w:rPr>
          <w:sz w:val="16"/>
        </w:rPr>
        <w:t>10.</w:t>
      </w:r>
      <w:r>
        <w:rPr>
          <w:spacing w:val="-4"/>
          <w:sz w:val="16"/>
        </w:rPr>
        <w:t xml:space="preserve"> </w:t>
      </w:r>
      <w:r>
        <w:rPr>
          <w:sz w:val="16"/>
        </w:rPr>
        <w:t>1</w:t>
      </w:r>
      <w:r>
        <w:rPr>
          <w:spacing w:val="-4"/>
          <w:sz w:val="16"/>
        </w:rPr>
        <w:t xml:space="preserve"> </w:t>
      </w:r>
      <w:r>
        <w:rPr>
          <w:sz w:val="16"/>
        </w:rPr>
        <w:t>Hasil</w:t>
      </w:r>
      <w:r>
        <w:rPr>
          <w:spacing w:val="-2"/>
          <w:sz w:val="16"/>
        </w:rPr>
        <w:t xml:space="preserve"> </w:t>
      </w:r>
      <w:r>
        <w:rPr>
          <w:sz w:val="16"/>
        </w:rPr>
        <w:t>Uji</w:t>
      </w:r>
      <w:r>
        <w:rPr>
          <w:spacing w:val="-2"/>
          <w:sz w:val="16"/>
        </w:rPr>
        <w:t xml:space="preserve"> </w:t>
      </w:r>
      <w:r>
        <w:rPr>
          <w:sz w:val="16"/>
        </w:rPr>
        <w:t>Parsial</w:t>
      </w:r>
      <w:r>
        <w:rPr>
          <w:spacing w:val="-1"/>
          <w:sz w:val="16"/>
        </w:rPr>
        <w:t xml:space="preserve"> </w:t>
      </w:r>
      <w:r>
        <w:rPr>
          <w:spacing w:val="-5"/>
          <w:sz w:val="16"/>
        </w:rPr>
        <w:t>(T)</w:t>
      </w:r>
    </w:p>
    <w:tbl>
      <w:tblPr>
        <w:tblW w:w="0" w:type="auto"/>
        <w:jc w:val="center"/>
        <w:tblLayout w:type="fixed"/>
        <w:tblCellMar>
          <w:left w:w="0" w:type="dxa"/>
          <w:right w:w="0" w:type="dxa"/>
        </w:tblCellMar>
        <w:tblLook w:val="01E0" w:firstRow="1" w:lastRow="1" w:firstColumn="1" w:lastColumn="1" w:noHBand="0" w:noVBand="0"/>
      </w:tblPr>
      <w:tblGrid>
        <w:gridCol w:w="2673"/>
        <w:gridCol w:w="920"/>
        <w:gridCol w:w="882"/>
        <w:gridCol w:w="866"/>
        <w:gridCol w:w="2462"/>
      </w:tblGrid>
      <w:tr w:rsidR="0066368F" w:rsidRPr="00467820" w14:paraId="03692793" w14:textId="77777777" w:rsidTr="00467820">
        <w:trPr>
          <w:trHeight w:val="281"/>
          <w:jc w:val="center"/>
        </w:trPr>
        <w:tc>
          <w:tcPr>
            <w:tcW w:w="2673" w:type="dxa"/>
            <w:tcBorders>
              <w:top w:val="single" w:sz="4" w:space="0" w:color="000000"/>
              <w:bottom w:val="single" w:sz="4" w:space="0" w:color="000000"/>
            </w:tcBorders>
          </w:tcPr>
          <w:p w14:paraId="52F67902" w14:textId="77777777" w:rsidR="0066368F" w:rsidRPr="00467820" w:rsidRDefault="0007238C" w:rsidP="00467820">
            <w:pPr>
              <w:pStyle w:val="TableParagraph"/>
              <w:ind w:left="135"/>
              <w:jc w:val="center"/>
              <w:rPr>
                <w:sz w:val="16"/>
                <w:szCs w:val="16"/>
              </w:rPr>
            </w:pPr>
            <w:r w:rsidRPr="00467820">
              <w:rPr>
                <w:spacing w:val="-2"/>
                <w:sz w:val="16"/>
                <w:szCs w:val="16"/>
              </w:rPr>
              <w:t>M</w:t>
            </w:r>
            <w:r w:rsidRPr="00467820">
              <w:rPr>
                <w:spacing w:val="-2"/>
                <w:sz w:val="16"/>
                <w:szCs w:val="16"/>
              </w:rPr>
              <w:t>odel</w:t>
            </w:r>
          </w:p>
        </w:tc>
        <w:tc>
          <w:tcPr>
            <w:tcW w:w="920" w:type="dxa"/>
            <w:tcBorders>
              <w:top w:val="single" w:sz="4" w:space="0" w:color="000000"/>
              <w:bottom w:val="single" w:sz="4" w:space="0" w:color="000000"/>
            </w:tcBorders>
          </w:tcPr>
          <w:p w14:paraId="548D2501" w14:textId="77777777" w:rsidR="0066368F" w:rsidRPr="00467820" w:rsidRDefault="0007238C" w:rsidP="00467820">
            <w:pPr>
              <w:pStyle w:val="TableParagraph"/>
              <w:ind w:left="136"/>
              <w:jc w:val="center"/>
              <w:rPr>
                <w:sz w:val="16"/>
                <w:szCs w:val="16"/>
              </w:rPr>
            </w:pPr>
            <w:r w:rsidRPr="00467820">
              <w:rPr>
                <w:spacing w:val="-10"/>
                <w:sz w:val="16"/>
                <w:szCs w:val="16"/>
              </w:rPr>
              <w:t>t</w:t>
            </w:r>
          </w:p>
        </w:tc>
        <w:tc>
          <w:tcPr>
            <w:tcW w:w="882" w:type="dxa"/>
            <w:tcBorders>
              <w:top w:val="single" w:sz="4" w:space="0" w:color="000000"/>
              <w:bottom w:val="single" w:sz="4" w:space="0" w:color="000000"/>
            </w:tcBorders>
          </w:tcPr>
          <w:p w14:paraId="45D18B0D" w14:textId="77777777" w:rsidR="0066368F" w:rsidRPr="00467820" w:rsidRDefault="0007238C" w:rsidP="00467820">
            <w:pPr>
              <w:pStyle w:val="TableParagraph"/>
              <w:ind w:left="47" w:right="40"/>
              <w:jc w:val="center"/>
              <w:rPr>
                <w:sz w:val="16"/>
                <w:szCs w:val="16"/>
              </w:rPr>
            </w:pPr>
            <w:r w:rsidRPr="00467820">
              <w:rPr>
                <w:sz w:val="16"/>
                <w:szCs w:val="16"/>
              </w:rPr>
              <w:t xml:space="preserve">t </w:t>
            </w:r>
            <w:r w:rsidRPr="00467820">
              <w:rPr>
                <w:spacing w:val="-2"/>
                <w:sz w:val="16"/>
                <w:szCs w:val="16"/>
              </w:rPr>
              <w:t>tabel</w:t>
            </w:r>
          </w:p>
        </w:tc>
        <w:tc>
          <w:tcPr>
            <w:tcW w:w="866" w:type="dxa"/>
            <w:tcBorders>
              <w:top w:val="single" w:sz="4" w:space="0" w:color="000000"/>
              <w:bottom w:val="single" w:sz="4" w:space="0" w:color="000000"/>
            </w:tcBorders>
          </w:tcPr>
          <w:p w14:paraId="12D05CF3" w14:textId="77777777" w:rsidR="0066368F" w:rsidRPr="00467820" w:rsidRDefault="0007238C" w:rsidP="00467820">
            <w:pPr>
              <w:pStyle w:val="TableParagraph"/>
              <w:ind w:left="123"/>
              <w:jc w:val="center"/>
              <w:rPr>
                <w:sz w:val="16"/>
                <w:szCs w:val="16"/>
              </w:rPr>
            </w:pPr>
            <w:r w:rsidRPr="00467820">
              <w:rPr>
                <w:spacing w:val="-4"/>
                <w:sz w:val="16"/>
                <w:szCs w:val="16"/>
              </w:rPr>
              <w:t>Sig.</w:t>
            </w:r>
          </w:p>
        </w:tc>
        <w:tc>
          <w:tcPr>
            <w:tcW w:w="2462" w:type="dxa"/>
            <w:tcBorders>
              <w:top w:val="single" w:sz="4" w:space="0" w:color="000000"/>
              <w:bottom w:val="single" w:sz="4" w:space="0" w:color="000000"/>
            </w:tcBorders>
          </w:tcPr>
          <w:p w14:paraId="5E8A86FB" w14:textId="77777777" w:rsidR="0066368F" w:rsidRPr="00467820" w:rsidRDefault="0007238C" w:rsidP="00467820">
            <w:pPr>
              <w:pStyle w:val="TableParagraph"/>
              <w:ind w:left="668"/>
              <w:jc w:val="center"/>
              <w:rPr>
                <w:sz w:val="16"/>
                <w:szCs w:val="16"/>
              </w:rPr>
            </w:pPr>
            <w:r w:rsidRPr="00467820">
              <w:rPr>
                <w:spacing w:val="-2"/>
                <w:sz w:val="16"/>
                <w:szCs w:val="16"/>
              </w:rPr>
              <w:t>Keterangan</w:t>
            </w:r>
          </w:p>
        </w:tc>
      </w:tr>
      <w:tr w:rsidR="0066368F" w:rsidRPr="00467820" w14:paraId="4F585B49" w14:textId="77777777" w:rsidTr="00467820">
        <w:trPr>
          <w:trHeight w:val="238"/>
          <w:jc w:val="center"/>
        </w:trPr>
        <w:tc>
          <w:tcPr>
            <w:tcW w:w="2673" w:type="dxa"/>
            <w:tcBorders>
              <w:top w:val="single" w:sz="4" w:space="0" w:color="000000"/>
            </w:tcBorders>
          </w:tcPr>
          <w:p w14:paraId="741FE474" w14:textId="77777777" w:rsidR="0066368F" w:rsidRPr="00467820" w:rsidRDefault="0007238C" w:rsidP="00467820">
            <w:pPr>
              <w:pStyle w:val="TableParagraph"/>
              <w:ind w:left="1188"/>
              <w:jc w:val="center"/>
              <w:rPr>
                <w:sz w:val="16"/>
                <w:szCs w:val="16"/>
              </w:rPr>
            </w:pPr>
            <w:r w:rsidRPr="00467820">
              <w:rPr>
                <w:spacing w:val="-2"/>
                <w:sz w:val="16"/>
                <w:szCs w:val="16"/>
              </w:rPr>
              <w:t>(Constant)</w:t>
            </w:r>
          </w:p>
        </w:tc>
        <w:tc>
          <w:tcPr>
            <w:tcW w:w="920" w:type="dxa"/>
            <w:tcBorders>
              <w:top w:val="single" w:sz="4" w:space="0" w:color="000000"/>
            </w:tcBorders>
          </w:tcPr>
          <w:p w14:paraId="068C1CDF" w14:textId="77777777" w:rsidR="0066368F" w:rsidRPr="00467820" w:rsidRDefault="0007238C" w:rsidP="00467820">
            <w:pPr>
              <w:pStyle w:val="TableParagraph"/>
              <w:ind w:left="134"/>
              <w:jc w:val="center"/>
              <w:rPr>
                <w:sz w:val="16"/>
                <w:szCs w:val="16"/>
              </w:rPr>
            </w:pPr>
            <w:r w:rsidRPr="00467820">
              <w:rPr>
                <w:spacing w:val="-2"/>
                <w:sz w:val="16"/>
                <w:szCs w:val="16"/>
              </w:rPr>
              <w:t>1,506</w:t>
            </w:r>
          </w:p>
        </w:tc>
        <w:tc>
          <w:tcPr>
            <w:tcW w:w="882" w:type="dxa"/>
            <w:tcBorders>
              <w:top w:val="single" w:sz="4" w:space="0" w:color="000000"/>
            </w:tcBorders>
          </w:tcPr>
          <w:p w14:paraId="483C4BB0" w14:textId="77777777" w:rsidR="0066368F" w:rsidRPr="00467820" w:rsidRDefault="0066368F" w:rsidP="00467820">
            <w:pPr>
              <w:pStyle w:val="TableParagraph"/>
              <w:jc w:val="center"/>
              <w:rPr>
                <w:sz w:val="16"/>
                <w:szCs w:val="16"/>
              </w:rPr>
            </w:pPr>
          </w:p>
        </w:tc>
        <w:tc>
          <w:tcPr>
            <w:tcW w:w="866" w:type="dxa"/>
            <w:tcBorders>
              <w:top w:val="single" w:sz="4" w:space="0" w:color="000000"/>
            </w:tcBorders>
          </w:tcPr>
          <w:p w14:paraId="4C306D03" w14:textId="77777777" w:rsidR="0066368F" w:rsidRPr="00467820" w:rsidRDefault="0007238C" w:rsidP="00467820">
            <w:pPr>
              <w:pStyle w:val="TableParagraph"/>
              <w:ind w:left="123"/>
              <w:jc w:val="center"/>
              <w:rPr>
                <w:sz w:val="16"/>
                <w:szCs w:val="16"/>
              </w:rPr>
            </w:pPr>
            <w:r w:rsidRPr="00467820">
              <w:rPr>
                <w:spacing w:val="-2"/>
                <w:sz w:val="16"/>
                <w:szCs w:val="16"/>
              </w:rPr>
              <w:t>0,136</w:t>
            </w:r>
          </w:p>
        </w:tc>
        <w:tc>
          <w:tcPr>
            <w:tcW w:w="2462" w:type="dxa"/>
            <w:tcBorders>
              <w:top w:val="single" w:sz="4" w:space="0" w:color="000000"/>
            </w:tcBorders>
          </w:tcPr>
          <w:p w14:paraId="78D2F044" w14:textId="77777777" w:rsidR="0066368F" w:rsidRPr="00467820" w:rsidRDefault="0066368F" w:rsidP="00467820">
            <w:pPr>
              <w:pStyle w:val="TableParagraph"/>
              <w:jc w:val="center"/>
              <w:rPr>
                <w:sz w:val="16"/>
                <w:szCs w:val="16"/>
              </w:rPr>
            </w:pPr>
          </w:p>
        </w:tc>
      </w:tr>
      <w:tr w:rsidR="0066368F" w:rsidRPr="00467820" w14:paraId="63A4B351" w14:textId="77777777" w:rsidTr="00467820">
        <w:trPr>
          <w:trHeight w:val="281"/>
          <w:jc w:val="center"/>
        </w:trPr>
        <w:tc>
          <w:tcPr>
            <w:tcW w:w="2673" w:type="dxa"/>
          </w:tcPr>
          <w:p w14:paraId="0BB2DFA8" w14:textId="77777777" w:rsidR="0066368F" w:rsidRPr="00467820" w:rsidRDefault="0007238C" w:rsidP="00467820">
            <w:pPr>
              <w:pStyle w:val="TableParagraph"/>
              <w:ind w:right="140"/>
              <w:jc w:val="center"/>
              <w:rPr>
                <w:sz w:val="16"/>
                <w:szCs w:val="16"/>
              </w:rPr>
            </w:pPr>
            <w:r w:rsidRPr="00467820">
              <w:rPr>
                <w:sz w:val="16"/>
                <w:szCs w:val="16"/>
              </w:rPr>
              <w:t>Digital</w:t>
            </w:r>
            <w:r w:rsidRPr="00467820">
              <w:rPr>
                <w:spacing w:val="-3"/>
                <w:sz w:val="16"/>
                <w:szCs w:val="16"/>
              </w:rPr>
              <w:t xml:space="preserve"> </w:t>
            </w:r>
            <w:r w:rsidRPr="00467820">
              <w:rPr>
                <w:spacing w:val="-2"/>
                <w:sz w:val="16"/>
                <w:szCs w:val="16"/>
              </w:rPr>
              <w:t>Marketing</w:t>
            </w:r>
          </w:p>
        </w:tc>
        <w:tc>
          <w:tcPr>
            <w:tcW w:w="920" w:type="dxa"/>
          </w:tcPr>
          <w:p w14:paraId="683AE53A" w14:textId="77777777" w:rsidR="0066368F" w:rsidRPr="00467820" w:rsidRDefault="0007238C" w:rsidP="00467820">
            <w:pPr>
              <w:pStyle w:val="TableParagraph"/>
              <w:ind w:left="134"/>
              <w:jc w:val="center"/>
              <w:rPr>
                <w:sz w:val="16"/>
                <w:szCs w:val="16"/>
              </w:rPr>
            </w:pPr>
            <w:r w:rsidRPr="00467820">
              <w:rPr>
                <w:spacing w:val="-2"/>
                <w:sz w:val="16"/>
                <w:szCs w:val="16"/>
              </w:rPr>
              <w:t>4,908</w:t>
            </w:r>
          </w:p>
        </w:tc>
        <w:tc>
          <w:tcPr>
            <w:tcW w:w="882" w:type="dxa"/>
          </w:tcPr>
          <w:p w14:paraId="3678E0ED" w14:textId="77777777" w:rsidR="0066368F" w:rsidRPr="00467820" w:rsidRDefault="0007238C" w:rsidP="00467820">
            <w:pPr>
              <w:pStyle w:val="TableParagraph"/>
              <w:ind w:left="7" w:right="47"/>
              <w:jc w:val="center"/>
              <w:rPr>
                <w:sz w:val="16"/>
                <w:szCs w:val="16"/>
              </w:rPr>
            </w:pPr>
            <w:r w:rsidRPr="00467820">
              <w:rPr>
                <w:spacing w:val="-2"/>
                <w:sz w:val="16"/>
                <w:szCs w:val="16"/>
              </w:rPr>
              <w:t>1,984</w:t>
            </w:r>
          </w:p>
        </w:tc>
        <w:tc>
          <w:tcPr>
            <w:tcW w:w="866" w:type="dxa"/>
          </w:tcPr>
          <w:p w14:paraId="5659AB6E" w14:textId="77777777" w:rsidR="0066368F" w:rsidRPr="00467820" w:rsidRDefault="0007238C" w:rsidP="00467820">
            <w:pPr>
              <w:pStyle w:val="TableParagraph"/>
              <w:ind w:left="123"/>
              <w:jc w:val="center"/>
              <w:rPr>
                <w:sz w:val="16"/>
                <w:szCs w:val="16"/>
              </w:rPr>
            </w:pPr>
            <w:r w:rsidRPr="00467820">
              <w:rPr>
                <w:spacing w:val="-2"/>
                <w:sz w:val="16"/>
                <w:szCs w:val="16"/>
              </w:rPr>
              <w:t>0,000</w:t>
            </w:r>
          </w:p>
        </w:tc>
        <w:tc>
          <w:tcPr>
            <w:tcW w:w="2462" w:type="dxa"/>
          </w:tcPr>
          <w:p w14:paraId="491271CD" w14:textId="77777777" w:rsidR="0066368F" w:rsidRPr="00467820" w:rsidRDefault="0007238C" w:rsidP="00467820">
            <w:pPr>
              <w:pStyle w:val="TableParagraph"/>
              <w:ind w:left="169"/>
              <w:jc w:val="center"/>
              <w:rPr>
                <w:sz w:val="16"/>
                <w:szCs w:val="16"/>
              </w:rPr>
            </w:pPr>
            <w:r w:rsidRPr="00467820">
              <w:rPr>
                <w:spacing w:val="-2"/>
                <w:sz w:val="16"/>
                <w:szCs w:val="16"/>
              </w:rPr>
              <w:t>Berpengaruh</w:t>
            </w:r>
          </w:p>
        </w:tc>
      </w:tr>
      <w:tr w:rsidR="0066368F" w:rsidRPr="00467820" w14:paraId="0B8C004D" w14:textId="77777777" w:rsidTr="00467820">
        <w:trPr>
          <w:trHeight w:val="230"/>
          <w:jc w:val="center"/>
        </w:trPr>
        <w:tc>
          <w:tcPr>
            <w:tcW w:w="2673" w:type="dxa"/>
          </w:tcPr>
          <w:p w14:paraId="40800F34" w14:textId="77777777" w:rsidR="0066368F" w:rsidRPr="00467820" w:rsidRDefault="0007238C" w:rsidP="00467820">
            <w:pPr>
              <w:pStyle w:val="TableParagraph"/>
              <w:ind w:right="132"/>
              <w:jc w:val="center"/>
              <w:rPr>
                <w:sz w:val="16"/>
                <w:szCs w:val="16"/>
              </w:rPr>
            </w:pPr>
            <w:r w:rsidRPr="00467820">
              <w:rPr>
                <w:sz w:val="16"/>
                <w:szCs w:val="16"/>
              </w:rPr>
              <w:t>Inovasi</w:t>
            </w:r>
            <w:r w:rsidRPr="00467820">
              <w:rPr>
                <w:spacing w:val="-3"/>
                <w:sz w:val="16"/>
                <w:szCs w:val="16"/>
              </w:rPr>
              <w:t xml:space="preserve"> </w:t>
            </w:r>
            <w:r w:rsidRPr="00467820">
              <w:rPr>
                <w:spacing w:val="-2"/>
                <w:sz w:val="16"/>
                <w:szCs w:val="16"/>
              </w:rPr>
              <w:t>Produk</w:t>
            </w:r>
          </w:p>
        </w:tc>
        <w:tc>
          <w:tcPr>
            <w:tcW w:w="920" w:type="dxa"/>
          </w:tcPr>
          <w:p w14:paraId="0BD4237F" w14:textId="77777777" w:rsidR="0066368F" w:rsidRPr="00467820" w:rsidRDefault="0007238C" w:rsidP="00467820">
            <w:pPr>
              <w:pStyle w:val="TableParagraph"/>
              <w:ind w:left="136"/>
              <w:jc w:val="center"/>
              <w:rPr>
                <w:sz w:val="16"/>
                <w:szCs w:val="16"/>
              </w:rPr>
            </w:pPr>
            <w:r w:rsidRPr="00467820">
              <w:rPr>
                <w:spacing w:val="-4"/>
                <w:sz w:val="16"/>
                <w:szCs w:val="16"/>
              </w:rPr>
              <w:t>-</w:t>
            </w:r>
            <w:r w:rsidRPr="00467820">
              <w:rPr>
                <w:spacing w:val="-2"/>
                <w:sz w:val="16"/>
                <w:szCs w:val="16"/>
              </w:rPr>
              <w:t>1,569</w:t>
            </w:r>
          </w:p>
        </w:tc>
        <w:tc>
          <w:tcPr>
            <w:tcW w:w="882" w:type="dxa"/>
          </w:tcPr>
          <w:p w14:paraId="64627E4D" w14:textId="77777777" w:rsidR="0066368F" w:rsidRPr="00467820" w:rsidRDefault="0007238C" w:rsidP="00467820">
            <w:pPr>
              <w:pStyle w:val="TableParagraph"/>
              <w:ind w:left="7" w:right="47"/>
              <w:jc w:val="center"/>
              <w:rPr>
                <w:sz w:val="16"/>
                <w:szCs w:val="16"/>
              </w:rPr>
            </w:pPr>
            <w:r w:rsidRPr="00467820">
              <w:rPr>
                <w:spacing w:val="-2"/>
                <w:sz w:val="16"/>
                <w:szCs w:val="16"/>
              </w:rPr>
              <w:t>1,984</w:t>
            </w:r>
          </w:p>
        </w:tc>
        <w:tc>
          <w:tcPr>
            <w:tcW w:w="866" w:type="dxa"/>
          </w:tcPr>
          <w:p w14:paraId="31942E89" w14:textId="77777777" w:rsidR="0066368F" w:rsidRPr="00467820" w:rsidRDefault="0007238C" w:rsidP="00467820">
            <w:pPr>
              <w:pStyle w:val="TableParagraph"/>
              <w:ind w:left="123"/>
              <w:jc w:val="center"/>
              <w:rPr>
                <w:sz w:val="16"/>
                <w:szCs w:val="16"/>
              </w:rPr>
            </w:pPr>
            <w:r w:rsidRPr="00467820">
              <w:rPr>
                <w:spacing w:val="-2"/>
                <w:sz w:val="16"/>
                <w:szCs w:val="16"/>
              </w:rPr>
              <w:t>0,121</w:t>
            </w:r>
          </w:p>
        </w:tc>
        <w:tc>
          <w:tcPr>
            <w:tcW w:w="2462" w:type="dxa"/>
          </w:tcPr>
          <w:p w14:paraId="1CC9FA17" w14:textId="77777777" w:rsidR="0066368F" w:rsidRPr="00467820" w:rsidRDefault="0007238C" w:rsidP="00467820">
            <w:pPr>
              <w:pStyle w:val="TableParagraph"/>
              <w:ind w:left="169"/>
              <w:jc w:val="center"/>
              <w:rPr>
                <w:sz w:val="16"/>
                <w:szCs w:val="16"/>
              </w:rPr>
            </w:pPr>
            <w:r w:rsidRPr="00467820">
              <w:rPr>
                <w:sz w:val="16"/>
                <w:szCs w:val="16"/>
              </w:rPr>
              <w:t>Tidak</w:t>
            </w:r>
            <w:r w:rsidRPr="00467820">
              <w:rPr>
                <w:spacing w:val="-2"/>
                <w:sz w:val="16"/>
                <w:szCs w:val="16"/>
              </w:rPr>
              <w:t xml:space="preserve"> Berpengaruh</w:t>
            </w:r>
          </w:p>
        </w:tc>
      </w:tr>
      <w:tr w:rsidR="00467820" w:rsidRPr="00467820" w14:paraId="35449E04" w14:textId="77777777" w:rsidTr="00467820">
        <w:trPr>
          <w:trHeight w:val="230"/>
          <w:jc w:val="center"/>
        </w:trPr>
        <w:tc>
          <w:tcPr>
            <w:tcW w:w="2673" w:type="dxa"/>
            <w:tcBorders>
              <w:bottom w:val="single" w:sz="4" w:space="0" w:color="auto"/>
            </w:tcBorders>
          </w:tcPr>
          <w:p w14:paraId="09862AC9" w14:textId="61D3221D" w:rsidR="00467820" w:rsidRPr="00467820" w:rsidRDefault="00467820" w:rsidP="00467820">
            <w:pPr>
              <w:pStyle w:val="TableParagraph"/>
              <w:ind w:right="132"/>
              <w:jc w:val="center"/>
              <w:rPr>
                <w:sz w:val="16"/>
                <w:szCs w:val="16"/>
              </w:rPr>
            </w:pPr>
            <w:r w:rsidRPr="00467820">
              <w:rPr>
                <w:sz w:val="16"/>
                <w:szCs w:val="16"/>
              </w:rPr>
              <w:t>Kualitas Produk</w:t>
            </w:r>
          </w:p>
        </w:tc>
        <w:tc>
          <w:tcPr>
            <w:tcW w:w="920" w:type="dxa"/>
            <w:tcBorders>
              <w:bottom w:val="single" w:sz="4" w:space="0" w:color="auto"/>
            </w:tcBorders>
          </w:tcPr>
          <w:p w14:paraId="7B24226E" w14:textId="1081A191" w:rsidR="00467820" w:rsidRPr="00467820" w:rsidRDefault="00467820" w:rsidP="00467820">
            <w:pPr>
              <w:pStyle w:val="TableParagraph"/>
              <w:ind w:left="136"/>
              <w:jc w:val="center"/>
              <w:rPr>
                <w:spacing w:val="-4"/>
                <w:sz w:val="16"/>
                <w:szCs w:val="16"/>
              </w:rPr>
            </w:pPr>
            <w:r w:rsidRPr="00467820">
              <w:rPr>
                <w:spacing w:val="-4"/>
                <w:sz w:val="16"/>
                <w:szCs w:val="16"/>
              </w:rPr>
              <w:t>3,385</w:t>
            </w:r>
          </w:p>
        </w:tc>
        <w:tc>
          <w:tcPr>
            <w:tcW w:w="882" w:type="dxa"/>
            <w:tcBorders>
              <w:bottom w:val="single" w:sz="4" w:space="0" w:color="auto"/>
            </w:tcBorders>
          </w:tcPr>
          <w:p w14:paraId="3449C5C1" w14:textId="42D1884E" w:rsidR="00467820" w:rsidRPr="00467820" w:rsidRDefault="00467820" w:rsidP="00467820">
            <w:pPr>
              <w:pStyle w:val="TableParagraph"/>
              <w:ind w:left="7" w:right="47"/>
              <w:jc w:val="center"/>
              <w:rPr>
                <w:spacing w:val="-2"/>
                <w:sz w:val="16"/>
                <w:szCs w:val="16"/>
              </w:rPr>
            </w:pPr>
            <w:r w:rsidRPr="00467820">
              <w:rPr>
                <w:spacing w:val="-2"/>
                <w:sz w:val="16"/>
                <w:szCs w:val="16"/>
              </w:rPr>
              <w:t>1,984</w:t>
            </w:r>
          </w:p>
        </w:tc>
        <w:tc>
          <w:tcPr>
            <w:tcW w:w="866" w:type="dxa"/>
            <w:tcBorders>
              <w:bottom w:val="single" w:sz="4" w:space="0" w:color="auto"/>
            </w:tcBorders>
          </w:tcPr>
          <w:p w14:paraId="0D345741" w14:textId="09534ACF" w:rsidR="00467820" w:rsidRPr="00467820" w:rsidRDefault="00467820" w:rsidP="00467820">
            <w:pPr>
              <w:pStyle w:val="TableParagraph"/>
              <w:ind w:left="123"/>
              <w:jc w:val="center"/>
              <w:rPr>
                <w:spacing w:val="-2"/>
                <w:sz w:val="16"/>
                <w:szCs w:val="16"/>
              </w:rPr>
            </w:pPr>
            <w:r w:rsidRPr="00467820">
              <w:rPr>
                <w:spacing w:val="-2"/>
                <w:sz w:val="16"/>
                <w:szCs w:val="16"/>
              </w:rPr>
              <w:t>0,001</w:t>
            </w:r>
          </w:p>
        </w:tc>
        <w:tc>
          <w:tcPr>
            <w:tcW w:w="2462" w:type="dxa"/>
            <w:tcBorders>
              <w:bottom w:val="single" w:sz="4" w:space="0" w:color="auto"/>
            </w:tcBorders>
          </w:tcPr>
          <w:p w14:paraId="2C041FCC" w14:textId="1DDB21BE" w:rsidR="00467820" w:rsidRPr="00467820" w:rsidRDefault="00467820" w:rsidP="00467820">
            <w:pPr>
              <w:pStyle w:val="TableParagraph"/>
              <w:ind w:left="169"/>
              <w:jc w:val="center"/>
              <w:rPr>
                <w:sz w:val="16"/>
                <w:szCs w:val="16"/>
              </w:rPr>
            </w:pPr>
            <w:r w:rsidRPr="00467820">
              <w:rPr>
                <w:sz w:val="16"/>
                <w:szCs w:val="16"/>
              </w:rPr>
              <w:t>Berpengaruh</w:t>
            </w:r>
          </w:p>
        </w:tc>
      </w:tr>
    </w:tbl>
    <w:p w14:paraId="286F675E" w14:textId="77777777" w:rsidR="0066368F" w:rsidRDefault="0007238C" w:rsidP="00467820">
      <w:pPr>
        <w:spacing w:after="240"/>
        <w:rPr>
          <w:sz w:val="16"/>
        </w:rPr>
      </w:pPr>
      <w:r>
        <w:rPr>
          <w:sz w:val="16"/>
        </w:rPr>
        <w:t>Sumber:</w:t>
      </w:r>
      <w:r>
        <w:rPr>
          <w:spacing w:val="-6"/>
          <w:sz w:val="16"/>
        </w:rPr>
        <w:t xml:space="preserve"> </w:t>
      </w:r>
      <w:r>
        <w:rPr>
          <w:sz w:val="16"/>
        </w:rPr>
        <w:t>Data</w:t>
      </w:r>
      <w:r>
        <w:rPr>
          <w:spacing w:val="-4"/>
          <w:sz w:val="16"/>
        </w:rPr>
        <w:t xml:space="preserve"> </w:t>
      </w:r>
      <w:r>
        <w:rPr>
          <w:sz w:val="16"/>
        </w:rPr>
        <w:t>Processing</w:t>
      </w:r>
      <w:r>
        <w:rPr>
          <w:spacing w:val="-3"/>
          <w:sz w:val="16"/>
        </w:rPr>
        <w:t xml:space="preserve"> </w:t>
      </w:r>
      <w:r>
        <w:rPr>
          <w:sz w:val="16"/>
        </w:rPr>
        <w:t>SPSS</w:t>
      </w:r>
      <w:r>
        <w:rPr>
          <w:spacing w:val="-8"/>
          <w:sz w:val="16"/>
        </w:rPr>
        <w:t xml:space="preserve"> </w:t>
      </w:r>
      <w:r>
        <w:rPr>
          <w:spacing w:val="-4"/>
          <w:sz w:val="16"/>
        </w:rPr>
        <w:t>2025</w:t>
      </w:r>
    </w:p>
    <w:p w14:paraId="05DC9FE9" w14:textId="56F87750" w:rsidR="0066368F" w:rsidRDefault="002D25BD" w:rsidP="00467820">
      <w:pPr>
        <w:pStyle w:val="BodyText"/>
        <w:spacing w:after="240"/>
        <w:jc w:val="both"/>
      </w:pPr>
      <w:r>
        <w:lastRenderedPageBreak/>
        <w:t>Sesuai</w:t>
      </w:r>
      <w:r>
        <w:rPr>
          <w:spacing w:val="-13"/>
        </w:rPr>
        <w:t xml:space="preserve"> </w:t>
      </w:r>
      <w:r>
        <w:t>pada</w:t>
      </w:r>
      <w:r>
        <w:rPr>
          <w:spacing w:val="-12"/>
        </w:rPr>
        <w:t xml:space="preserve"> </w:t>
      </w:r>
      <w:r>
        <w:t>hasil</w:t>
      </w:r>
      <w:r>
        <w:rPr>
          <w:spacing w:val="-13"/>
        </w:rPr>
        <w:t xml:space="preserve"> </w:t>
      </w:r>
      <w:r>
        <w:t>uji</w:t>
      </w:r>
      <w:r>
        <w:rPr>
          <w:spacing w:val="-12"/>
        </w:rPr>
        <w:t xml:space="preserve"> </w:t>
      </w:r>
      <w:r>
        <w:t>tabel</w:t>
      </w:r>
      <w:r>
        <w:rPr>
          <w:spacing w:val="-13"/>
        </w:rPr>
        <w:t xml:space="preserve"> </w:t>
      </w:r>
      <w:r>
        <w:t>10</w:t>
      </w:r>
      <w:r>
        <w:rPr>
          <w:spacing w:val="-12"/>
        </w:rPr>
        <w:t xml:space="preserve"> </w:t>
      </w:r>
      <w:r>
        <w:t>dapat</w:t>
      </w:r>
      <w:r>
        <w:rPr>
          <w:spacing w:val="-13"/>
        </w:rPr>
        <w:t xml:space="preserve"> </w:t>
      </w:r>
      <w:r w:rsidR="00644ED3">
        <w:t>ter</w:t>
      </w:r>
      <w:r>
        <w:t>ketahui</w:t>
      </w:r>
      <w:r>
        <w:rPr>
          <w:spacing w:val="-12"/>
        </w:rPr>
        <w:t xml:space="preserve"> </w:t>
      </w:r>
      <w:r>
        <w:t>hasil</w:t>
      </w:r>
      <w:r>
        <w:rPr>
          <w:spacing w:val="-13"/>
        </w:rPr>
        <w:t xml:space="preserve"> </w:t>
      </w:r>
      <w:r>
        <w:t>uji</w:t>
      </w:r>
      <w:r>
        <w:rPr>
          <w:spacing w:val="-12"/>
        </w:rPr>
        <w:t xml:space="preserve"> </w:t>
      </w:r>
      <w:r>
        <w:t>t</w:t>
      </w:r>
      <w:r>
        <w:rPr>
          <w:spacing w:val="-13"/>
        </w:rPr>
        <w:t xml:space="preserve"> </w:t>
      </w:r>
      <w:r>
        <w:t>hipotesis</w:t>
      </w:r>
      <w:r>
        <w:rPr>
          <w:spacing w:val="-12"/>
        </w:rPr>
        <w:t xml:space="preserve"> </w:t>
      </w:r>
      <w:r>
        <w:t>pengaruh</w:t>
      </w:r>
      <w:r>
        <w:rPr>
          <w:spacing w:val="-13"/>
        </w:rPr>
        <w:t xml:space="preserve"> </w:t>
      </w:r>
      <w:r>
        <w:t>Digital</w:t>
      </w:r>
      <w:r>
        <w:rPr>
          <w:spacing w:val="-12"/>
        </w:rPr>
        <w:t xml:space="preserve"> </w:t>
      </w:r>
      <w:r>
        <w:t>marketing,</w:t>
      </w:r>
      <w:r>
        <w:rPr>
          <w:spacing w:val="-13"/>
        </w:rPr>
        <w:t xml:space="preserve"> </w:t>
      </w:r>
      <w:r>
        <w:t>Inovasi</w:t>
      </w:r>
      <w:r>
        <w:rPr>
          <w:spacing w:val="-12"/>
        </w:rPr>
        <w:t xml:space="preserve"> </w:t>
      </w:r>
      <w:r>
        <w:t>produk, kualitas produk terkait keputusan pembelian pada kosmetik membuktikan bahwa variabel digital marketing mempunyai tingkat</w:t>
      </w:r>
      <w:r w:rsidR="007F0A7E">
        <w:t>an</w:t>
      </w:r>
      <w:r>
        <w:t xml:space="preserve"> signifikansi 0,000 </w:t>
      </w:r>
      <w:r w:rsidR="00583E12">
        <w:t>&lt;</w:t>
      </w:r>
      <w:r>
        <w:t xml:space="preserve"> 0,05, maka </w:t>
      </w:r>
      <w:r w:rsidR="00644ED3">
        <w:t>mempunyai</w:t>
      </w:r>
      <w:r>
        <w:t xml:space="preserve"> dampak positif dan signifikan terkait keputusan untuk</w:t>
      </w:r>
      <w:r>
        <w:rPr>
          <w:spacing w:val="-2"/>
        </w:rPr>
        <w:t xml:space="preserve"> </w:t>
      </w:r>
      <w:r>
        <w:t>membeli.</w:t>
      </w:r>
      <w:r>
        <w:rPr>
          <w:spacing w:val="-1"/>
        </w:rPr>
        <w:t xml:space="preserve"> </w:t>
      </w:r>
      <w:r>
        <w:t>Variabel</w:t>
      </w:r>
      <w:r>
        <w:rPr>
          <w:spacing w:val="-1"/>
        </w:rPr>
        <w:t xml:space="preserve"> </w:t>
      </w:r>
      <w:r>
        <w:t>inovasi</w:t>
      </w:r>
      <w:r>
        <w:rPr>
          <w:spacing w:val="-1"/>
        </w:rPr>
        <w:t xml:space="preserve"> </w:t>
      </w:r>
      <w:r>
        <w:t xml:space="preserve">produk </w:t>
      </w:r>
      <w:r w:rsidR="00644ED3">
        <w:t>memperlihatkan</w:t>
      </w:r>
      <w:r>
        <w:t xml:space="preserve"> nilai</w:t>
      </w:r>
      <w:r>
        <w:rPr>
          <w:spacing w:val="-1"/>
        </w:rPr>
        <w:t xml:space="preserve"> </w:t>
      </w:r>
      <w:r>
        <w:t>signifikansi</w:t>
      </w:r>
      <w:r>
        <w:rPr>
          <w:spacing w:val="-1"/>
        </w:rPr>
        <w:t xml:space="preserve"> </w:t>
      </w:r>
      <w:r>
        <w:t>0,121</w:t>
      </w:r>
      <w:r>
        <w:rPr>
          <w:spacing w:val="-2"/>
        </w:rPr>
        <w:t xml:space="preserve"> </w:t>
      </w:r>
      <w:r>
        <w:t>&gt; 0,05,</w:t>
      </w:r>
      <w:r>
        <w:rPr>
          <w:spacing w:val="-1"/>
        </w:rPr>
        <w:t xml:space="preserve"> </w:t>
      </w:r>
      <w:r>
        <w:t>sehingga</w:t>
      </w:r>
      <w:r>
        <w:rPr>
          <w:spacing w:val="-3"/>
        </w:rPr>
        <w:t xml:space="preserve"> </w:t>
      </w:r>
      <w:r>
        <w:t xml:space="preserve">dapat </w:t>
      </w:r>
      <w:r w:rsidR="00644ED3">
        <w:t>ter</w:t>
      </w:r>
      <w:r>
        <w:t>simpulkan</w:t>
      </w:r>
      <w:r>
        <w:rPr>
          <w:spacing w:val="41"/>
        </w:rPr>
        <w:t xml:space="preserve"> </w:t>
      </w:r>
      <w:r>
        <w:t>variabel</w:t>
      </w:r>
      <w:r>
        <w:rPr>
          <w:spacing w:val="37"/>
        </w:rPr>
        <w:t xml:space="preserve"> </w:t>
      </w:r>
      <w:r>
        <w:t>inovasi</w:t>
      </w:r>
      <w:r>
        <w:rPr>
          <w:spacing w:val="40"/>
        </w:rPr>
        <w:t xml:space="preserve"> </w:t>
      </w:r>
      <w:r>
        <w:t>produk</w:t>
      </w:r>
      <w:r>
        <w:rPr>
          <w:spacing w:val="40"/>
        </w:rPr>
        <w:t xml:space="preserve"> </w:t>
      </w:r>
      <w:r>
        <w:t>tidak</w:t>
      </w:r>
      <w:r>
        <w:rPr>
          <w:spacing w:val="38"/>
        </w:rPr>
        <w:t xml:space="preserve"> </w:t>
      </w:r>
      <w:r>
        <w:t>berdampak</w:t>
      </w:r>
      <w:r>
        <w:rPr>
          <w:spacing w:val="41"/>
        </w:rPr>
        <w:t xml:space="preserve"> </w:t>
      </w:r>
      <w:r>
        <w:t>terkait</w:t>
      </w:r>
      <w:r>
        <w:rPr>
          <w:spacing w:val="38"/>
        </w:rPr>
        <w:t xml:space="preserve"> </w:t>
      </w:r>
      <w:r>
        <w:t>keputusan</w:t>
      </w:r>
      <w:r>
        <w:rPr>
          <w:spacing w:val="41"/>
        </w:rPr>
        <w:t xml:space="preserve"> </w:t>
      </w:r>
      <w:r>
        <w:t>pembelian,</w:t>
      </w:r>
      <w:r>
        <w:rPr>
          <w:spacing w:val="40"/>
        </w:rPr>
        <w:t xml:space="preserve"> </w:t>
      </w:r>
      <w:r>
        <w:t>dan</w:t>
      </w:r>
      <w:r>
        <w:rPr>
          <w:spacing w:val="39"/>
        </w:rPr>
        <w:t xml:space="preserve"> </w:t>
      </w:r>
      <w:r>
        <w:rPr>
          <w:spacing w:val="-2"/>
        </w:rPr>
        <w:t>variabel</w:t>
      </w:r>
      <w:r w:rsidR="00644ED3">
        <w:t xml:space="preserve"> </w:t>
      </w:r>
      <w:r>
        <w:t xml:space="preserve">kualitas produk </w:t>
      </w:r>
      <w:r w:rsidR="00644ED3">
        <w:t>mempunyai</w:t>
      </w:r>
      <w:r>
        <w:t xml:space="preserve"> nilai signifikansi 0,001 &lt; 0,05 maka penting dan berdampak besar pada keputusan </w:t>
      </w:r>
      <w:r>
        <w:rPr>
          <w:spacing w:val="-2"/>
        </w:rPr>
        <w:t>pembelian.</w:t>
      </w:r>
    </w:p>
    <w:p w14:paraId="27822A0D" w14:textId="77777777" w:rsidR="0066368F" w:rsidRPr="00467820" w:rsidRDefault="0007238C" w:rsidP="00467820">
      <w:pPr>
        <w:pStyle w:val="BodyText"/>
        <w:spacing w:after="240"/>
        <w:rPr>
          <w:b/>
          <w:bCs/>
        </w:rPr>
      </w:pPr>
      <w:r w:rsidRPr="00467820">
        <w:rPr>
          <w:b/>
          <w:bCs/>
        </w:rPr>
        <w:t>Hasil</w:t>
      </w:r>
      <w:r w:rsidRPr="00467820">
        <w:rPr>
          <w:b/>
          <w:bCs/>
          <w:spacing w:val="-5"/>
        </w:rPr>
        <w:t xml:space="preserve"> </w:t>
      </w:r>
      <w:r w:rsidRPr="00467820">
        <w:rPr>
          <w:b/>
          <w:bCs/>
        </w:rPr>
        <w:t>Penilaian</w:t>
      </w:r>
      <w:r w:rsidRPr="00467820">
        <w:rPr>
          <w:b/>
          <w:bCs/>
          <w:spacing w:val="-2"/>
        </w:rPr>
        <w:t xml:space="preserve"> </w:t>
      </w:r>
      <w:r w:rsidRPr="00467820">
        <w:rPr>
          <w:b/>
          <w:bCs/>
        </w:rPr>
        <w:t>Simultan</w:t>
      </w:r>
      <w:r w:rsidRPr="00467820">
        <w:rPr>
          <w:b/>
          <w:bCs/>
          <w:spacing w:val="-2"/>
        </w:rPr>
        <w:t xml:space="preserve"> </w:t>
      </w:r>
      <w:r w:rsidRPr="00467820">
        <w:rPr>
          <w:b/>
          <w:bCs/>
        </w:rPr>
        <w:t>(</w:t>
      </w:r>
      <w:r w:rsidRPr="00467820">
        <w:rPr>
          <w:b/>
          <w:bCs/>
          <w:spacing w:val="-4"/>
        </w:rPr>
        <w:t xml:space="preserve"> </w:t>
      </w:r>
      <w:r w:rsidRPr="00467820">
        <w:rPr>
          <w:b/>
          <w:bCs/>
        </w:rPr>
        <w:t>F</w:t>
      </w:r>
      <w:r w:rsidRPr="00467820">
        <w:rPr>
          <w:b/>
          <w:bCs/>
          <w:spacing w:val="-4"/>
        </w:rPr>
        <w:t xml:space="preserve"> </w:t>
      </w:r>
      <w:r w:rsidRPr="00467820">
        <w:rPr>
          <w:b/>
          <w:bCs/>
          <w:spacing w:val="-10"/>
        </w:rPr>
        <w:t>)</w:t>
      </w:r>
    </w:p>
    <w:p w14:paraId="1250A668" w14:textId="3CC8FCEF" w:rsidR="0066368F" w:rsidRDefault="0007238C" w:rsidP="00467820">
      <w:pPr>
        <w:spacing w:after="240"/>
        <w:jc w:val="center"/>
        <w:rPr>
          <w:spacing w:val="-5"/>
          <w:sz w:val="16"/>
        </w:rPr>
      </w:pPr>
      <w:r>
        <w:rPr>
          <w:sz w:val="16"/>
        </w:rPr>
        <w:t>Tabel</w:t>
      </w:r>
      <w:r>
        <w:rPr>
          <w:spacing w:val="-7"/>
          <w:sz w:val="16"/>
        </w:rPr>
        <w:t xml:space="preserve"> </w:t>
      </w:r>
      <w:r>
        <w:rPr>
          <w:sz w:val="16"/>
        </w:rPr>
        <w:t>11.</w:t>
      </w:r>
      <w:r>
        <w:rPr>
          <w:spacing w:val="-7"/>
          <w:sz w:val="16"/>
        </w:rPr>
        <w:t xml:space="preserve"> </w:t>
      </w:r>
      <w:r>
        <w:rPr>
          <w:sz w:val="16"/>
        </w:rPr>
        <w:t>Hasil</w:t>
      </w:r>
      <w:r>
        <w:rPr>
          <w:spacing w:val="-3"/>
          <w:sz w:val="16"/>
        </w:rPr>
        <w:t xml:space="preserve"> </w:t>
      </w:r>
      <w:r>
        <w:rPr>
          <w:sz w:val="16"/>
        </w:rPr>
        <w:t>Penilaian</w:t>
      </w:r>
      <w:r>
        <w:rPr>
          <w:spacing w:val="-4"/>
          <w:sz w:val="16"/>
        </w:rPr>
        <w:t xml:space="preserve"> </w:t>
      </w:r>
      <w:r>
        <w:rPr>
          <w:sz w:val="16"/>
        </w:rPr>
        <w:t>Simultan</w:t>
      </w:r>
      <w:r>
        <w:rPr>
          <w:spacing w:val="-4"/>
          <w:sz w:val="16"/>
        </w:rPr>
        <w:t xml:space="preserve"> </w:t>
      </w:r>
      <w:r>
        <w:rPr>
          <w:spacing w:val="-5"/>
          <w:sz w:val="16"/>
        </w:rPr>
        <w:t>(F)</w:t>
      </w:r>
    </w:p>
    <w:tbl>
      <w:tblPr>
        <w:tblW w:w="5273" w:type="dxa"/>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720"/>
        <w:gridCol w:w="1414"/>
        <w:gridCol w:w="1415"/>
        <w:gridCol w:w="1724"/>
      </w:tblGrid>
      <w:tr w:rsidR="000A08FD" w:rsidRPr="00CD4553" w14:paraId="4096B271" w14:textId="77777777" w:rsidTr="000A08FD">
        <w:trPr>
          <w:trHeight w:val="441"/>
          <w:jc w:val="center"/>
        </w:trPr>
        <w:tc>
          <w:tcPr>
            <w:tcW w:w="720" w:type="dxa"/>
            <w:tcBorders>
              <w:top w:val="single" w:sz="4" w:space="0" w:color="auto"/>
              <w:bottom w:val="single" w:sz="4" w:space="0" w:color="auto"/>
              <w:right w:val="nil"/>
            </w:tcBorders>
            <w:vAlign w:val="center"/>
          </w:tcPr>
          <w:p w14:paraId="481D0DB0" w14:textId="7C45F52D" w:rsidR="000A08FD" w:rsidRDefault="000A08FD" w:rsidP="000A08FD">
            <w:pPr>
              <w:pStyle w:val="TableParagraph"/>
              <w:ind w:right="48"/>
              <w:jc w:val="center"/>
              <w:rPr>
                <w:spacing w:val="-2"/>
                <w:sz w:val="16"/>
                <w:szCs w:val="16"/>
                <w:lang w:val="en-GB"/>
              </w:rPr>
            </w:pPr>
            <w:r>
              <w:rPr>
                <w:spacing w:val="-2"/>
                <w:sz w:val="16"/>
                <w:szCs w:val="16"/>
                <w:lang w:val="en-GB"/>
              </w:rPr>
              <w:t>Model</w:t>
            </w:r>
          </w:p>
        </w:tc>
        <w:tc>
          <w:tcPr>
            <w:tcW w:w="1414" w:type="dxa"/>
            <w:tcBorders>
              <w:top w:val="single" w:sz="4" w:space="0" w:color="auto"/>
              <w:left w:val="nil"/>
              <w:bottom w:val="single" w:sz="4" w:space="0" w:color="auto"/>
              <w:right w:val="nil"/>
            </w:tcBorders>
            <w:vAlign w:val="center"/>
          </w:tcPr>
          <w:p w14:paraId="4784F830" w14:textId="2DD42339" w:rsidR="000A08FD" w:rsidRPr="00467820" w:rsidRDefault="000A08FD" w:rsidP="000A08FD">
            <w:pPr>
              <w:pStyle w:val="TableParagraph"/>
              <w:ind w:right="48"/>
              <w:jc w:val="center"/>
              <w:rPr>
                <w:spacing w:val="-10"/>
                <w:sz w:val="16"/>
                <w:szCs w:val="16"/>
                <w:lang w:val="en-GB"/>
              </w:rPr>
            </w:pPr>
          </w:p>
        </w:tc>
        <w:tc>
          <w:tcPr>
            <w:tcW w:w="1415" w:type="dxa"/>
            <w:tcBorders>
              <w:top w:val="single" w:sz="4" w:space="0" w:color="auto"/>
              <w:left w:val="nil"/>
              <w:bottom w:val="single" w:sz="4" w:space="0" w:color="auto"/>
              <w:right w:val="nil"/>
            </w:tcBorders>
            <w:vAlign w:val="center"/>
          </w:tcPr>
          <w:p w14:paraId="1B3F2AE8" w14:textId="1E5F0C26" w:rsidR="000A08FD" w:rsidRPr="00467820" w:rsidRDefault="000A08FD" w:rsidP="000A08FD">
            <w:pPr>
              <w:pStyle w:val="TableParagraph"/>
              <w:ind w:right="48"/>
              <w:jc w:val="center"/>
              <w:rPr>
                <w:spacing w:val="-10"/>
                <w:sz w:val="16"/>
                <w:szCs w:val="16"/>
                <w:lang w:val="en-GB"/>
              </w:rPr>
            </w:pPr>
            <w:r>
              <w:rPr>
                <w:spacing w:val="-10"/>
                <w:sz w:val="16"/>
                <w:szCs w:val="16"/>
                <w:lang w:val="en-GB"/>
              </w:rPr>
              <w:t xml:space="preserve">F </w:t>
            </w:r>
            <w:proofErr w:type="spellStart"/>
            <w:r>
              <w:rPr>
                <w:spacing w:val="-10"/>
                <w:sz w:val="16"/>
                <w:szCs w:val="16"/>
                <w:lang w:val="en-GB"/>
              </w:rPr>
              <w:t>hitung</w:t>
            </w:r>
            <w:proofErr w:type="spellEnd"/>
          </w:p>
        </w:tc>
        <w:tc>
          <w:tcPr>
            <w:tcW w:w="1724" w:type="dxa"/>
            <w:tcBorders>
              <w:top w:val="single" w:sz="4" w:space="0" w:color="auto"/>
              <w:left w:val="nil"/>
              <w:bottom w:val="single" w:sz="4" w:space="0" w:color="auto"/>
            </w:tcBorders>
            <w:vAlign w:val="center"/>
          </w:tcPr>
          <w:p w14:paraId="50AE0F88" w14:textId="2C54D80D" w:rsidR="000A08FD" w:rsidRPr="00467820" w:rsidRDefault="000A08FD" w:rsidP="000A08FD">
            <w:pPr>
              <w:pStyle w:val="TableParagraph"/>
              <w:ind w:right="48"/>
              <w:jc w:val="center"/>
              <w:rPr>
                <w:spacing w:val="-10"/>
                <w:sz w:val="16"/>
                <w:szCs w:val="16"/>
                <w:lang w:val="en-GB"/>
              </w:rPr>
            </w:pPr>
            <w:r>
              <w:rPr>
                <w:spacing w:val="-10"/>
                <w:sz w:val="16"/>
                <w:szCs w:val="16"/>
                <w:lang w:val="en-GB"/>
              </w:rPr>
              <w:t>Sig.</w:t>
            </w:r>
          </w:p>
        </w:tc>
      </w:tr>
      <w:tr w:rsidR="000A08FD" w:rsidRPr="00CD4553" w14:paraId="1BDE6643" w14:textId="77777777" w:rsidTr="000A08FD">
        <w:trPr>
          <w:trHeight w:val="266"/>
          <w:jc w:val="center"/>
        </w:trPr>
        <w:tc>
          <w:tcPr>
            <w:tcW w:w="720" w:type="dxa"/>
            <w:tcBorders>
              <w:top w:val="single" w:sz="4" w:space="0" w:color="auto"/>
              <w:bottom w:val="single" w:sz="4" w:space="0" w:color="auto"/>
              <w:right w:val="nil"/>
            </w:tcBorders>
            <w:vAlign w:val="center"/>
          </w:tcPr>
          <w:p w14:paraId="0D8B0204" w14:textId="22DBB5D0" w:rsidR="000A08FD" w:rsidRPr="000A08FD" w:rsidRDefault="000A08FD" w:rsidP="000A08FD">
            <w:pPr>
              <w:pStyle w:val="TableParagraph"/>
              <w:ind w:right="590"/>
              <w:jc w:val="center"/>
              <w:rPr>
                <w:sz w:val="16"/>
                <w:szCs w:val="16"/>
                <w:lang w:val="en-GB"/>
              </w:rPr>
            </w:pPr>
            <w:r>
              <w:rPr>
                <w:sz w:val="16"/>
                <w:szCs w:val="16"/>
                <w:lang w:val="en-GB"/>
              </w:rPr>
              <w:t>1</w:t>
            </w:r>
          </w:p>
        </w:tc>
        <w:tc>
          <w:tcPr>
            <w:tcW w:w="1414" w:type="dxa"/>
            <w:tcBorders>
              <w:top w:val="single" w:sz="4" w:space="0" w:color="auto"/>
              <w:left w:val="nil"/>
              <w:bottom w:val="single" w:sz="4" w:space="0" w:color="auto"/>
              <w:right w:val="nil"/>
            </w:tcBorders>
            <w:vAlign w:val="center"/>
          </w:tcPr>
          <w:p w14:paraId="68C0BFDA" w14:textId="77777777" w:rsidR="000A08FD" w:rsidRDefault="000A08FD" w:rsidP="000A08FD">
            <w:pPr>
              <w:pStyle w:val="TableParagraph"/>
              <w:ind w:left="131" w:right="48"/>
              <w:rPr>
                <w:spacing w:val="-10"/>
                <w:sz w:val="16"/>
                <w:szCs w:val="16"/>
                <w:lang w:val="en-GB"/>
              </w:rPr>
            </w:pPr>
            <w:r>
              <w:rPr>
                <w:spacing w:val="-10"/>
                <w:sz w:val="16"/>
                <w:szCs w:val="16"/>
                <w:lang w:val="en-GB"/>
              </w:rPr>
              <w:t>Regression</w:t>
            </w:r>
          </w:p>
          <w:p w14:paraId="3B990DA7" w14:textId="7A31EF92" w:rsidR="000A08FD" w:rsidRPr="000A08FD" w:rsidRDefault="000A08FD" w:rsidP="000A08FD">
            <w:pPr>
              <w:pStyle w:val="TableParagraph"/>
              <w:ind w:left="131" w:right="48"/>
              <w:rPr>
                <w:spacing w:val="-10"/>
                <w:sz w:val="16"/>
                <w:szCs w:val="16"/>
                <w:lang w:val="en-GB"/>
              </w:rPr>
            </w:pPr>
            <w:r>
              <w:rPr>
                <w:spacing w:val="-10"/>
                <w:sz w:val="16"/>
                <w:szCs w:val="16"/>
                <w:lang w:val="en-GB"/>
              </w:rPr>
              <w:t>Residual Total</w:t>
            </w:r>
          </w:p>
        </w:tc>
        <w:tc>
          <w:tcPr>
            <w:tcW w:w="1415" w:type="dxa"/>
            <w:tcBorders>
              <w:top w:val="single" w:sz="4" w:space="0" w:color="auto"/>
              <w:left w:val="nil"/>
              <w:bottom w:val="single" w:sz="4" w:space="0" w:color="auto"/>
              <w:right w:val="nil"/>
            </w:tcBorders>
            <w:vAlign w:val="center"/>
          </w:tcPr>
          <w:p w14:paraId="70487150" w14:textId="4B00A731" w:rsidR="000A08FD" w:rsidRPr="00CD4553" w:rsidRDefault="000A08FD" w:rsidP="000A08FD">
            <w:pPr>
              <w:pStyle w:val="TableParagraph"/>
              <w:ind w:right="590"/>
              <w:jc w:val="center"/>
              <w:rPr>
                <w:spacing w:val="-2"/>
                <w:sz w:val="16"/>
                <w:szCs w:val="16"/>
              </w:rPr>
            </w:pPr>
            <w:r w:rsidRPr="000A08FD">
              <w:rPr>
                <w:spacing w:val="-2"/>
                <w:sz w:val="16"/>
                <w:szCs w:val="16"/>
              </w:rPr>
              <w:t>39.235</w:t>
            </w:r>
          </w:p>
        </w:tc>
        <w:tc>
          <w:tcPr>
            <w:tcW w:w="1724" w:type="dxa"/>
            <w:tcBorders>
              <w:top w:val="single" w:sz="4" w:space="0" w:color="auto"/>
              <w:left w:val="nil"/>
              <w:bottom w:val="single" w:sz="4" w:space="0" w:color="auto"/>
            </w:tcBorders>
            <w:vAlign w:val="center"/>
          </w:tcPr>
          <w:p w14:paraId="26300938" w14:textId="0D5FB950" w:rsidR="000A08FD" w:rsidRPr="00CD4553" w:rsidRDefault="000A08FD" w:rsidP="000A08FD">
            <w:pPr>
              <w:pStyle w:val="TableParagraph"/>
              <w:ind w:right="48"/>
              <w:jc w:val="center"/>
              <w:rPr>
                <w:spacing w:val="-10"/>
                <w:sz w:val="16"/>
                <w:szCs w:val="16"/>
              </w:rPr>
            </w:pPr>
            <w:r w:rsidRPr="000A08FD">
              <w:rPr>
                <w:spacing w:val="-10"/>
                <w:sz w:val="16"/>
                <w:szCs w:val="16"/>
              </w:rPr>
              <w:t>0.000b</w:t>
            </w:r>
          </w:p>
        </w:tc>
      </w:tr>
    </w:tbl>
    <w:p w14:paraId="0EF97715" w14:textId="77777777" w:rsidR="0066368F" w:rsidRDefault="0007238C" w:rsidP="000A08FD">
      <w:pPr>
        <w:spacing w:after="240"/>
        <w:ind w:left="1985"/>
        <w:rPr>
          <w:sz w:val="16"/>
        </w:rPr>
      </w:pPr>
      <w:r>
        <w:rPr>
          <w:sz w:val="16"/>
        </w:rPr>
        <w:t>Sumber:</w:t>
      </w:r>
      <w:r>
        <w:rPr>
          <w:spacing w:val="-6"/>
          <w:sz w:val="16"/>
        </w:rPr>
        <w:t xml:space="preserve"> </w:t>
      </w:r>
      <w:r>
        <w:rPr>
          <w:sz w:val="16"/>
        </w:rPr>
        <w:t>Data</w:t>
      </w:r>
      <w:r>
        <w:rPr>
          <w:spacing w:val="-5"/>
          <w:sz w:val="16"/>
        </w:rPr>
        <w:t xml:space="preserve"> </w:t>
      </w:r>
      <w:r>
        <w:rPr>
          <w:sz w:val="16"/>
        </w:rPr>
        <w:t>Processing</w:t>
      </w:r>
      <w:r>
        <w:rPr>
          <w:spacing w:val="-3"/>
          <w:sz w:val="16"/>
        </w:rPr>
        <w:t xml:space="preserve"> </w:t>
      </w:r>
      <w:r>
        <w:rPr>
          <w:sz w:val="16"/>
        </w:rPr>
        <w:t>SPSS</w:t>
      </w:r>
      <w:r>
        <w:rPr>
          <w:spacing w:val="-8"/>
          <w:sz w:val="16"/>
        </w:rPr>
        <w:t xml:space="preserve"> </w:t>
      </w:r>
      <w:r>
        <w:rPr>
          <w:spacing w:val="-4"/>
          <w:sz w:val="16"/>
        </w:rPr>
        <w:t>2025</w:t>
      </w:r>
    </w:p>
    <w:p w14:paraId="03C4AA56" w14:textId="1DF85CC2" w:rsidR="0066368F" w:rsidRDefault="00644ED3" w:rsidP="000A08FD">
      <w:pPr>
        <w:pStyle w:val="BodyText"/>
        <w:spacing w:after="240"/>
        <w:jc w:val="both"/>
      </w:pPr>
      <w:r>
        <w:t>Dari pada temuan uji tabel 11 terketahui bahwa nilai F hitung sejumlah 39,232 untuk tingkat</w:t>
      </w:r>
      <w:r w:rsidR="00210C85">
        <w:t>an</w:t>
      </w:r>
      <w:r>
        <w:t xml:space="preserve"> signifikansi 0,000 (&lt;0,05). Temuan </w:t>
      </w:r>
      <w:r w:rsidR="00583E12">
        <w:t>tersebut</w:t>
      </w:r>
      <w:r>
        <w:t xml:space="preserve"> mengindikasi bahwa Digital Marketing, Inovasi Produk, </w:t>
      </w:r>
      <w:r w:rsidR="002D25BD">
        <w:t>untuk</w:t>
      </w:r>
      <w:r>
        <w:t xml:space="preserve"> kualitas produk secara bersamaan mempunyai dampak besar terkait keputusan pembelian.</w:t>
      </w:r>
    </w:p>
    <w:p w14:paraId="3B41CC6C" w14:textId="77777777" w:rsidR="0066368F" w:rsidRDefault="0007238C" w:rsidP="000A08FD">
      <w:pPr>
        <w:pStyle w:val="Heading2"/>
        <w:spacing w:after="240"/>
        <w:ind w:left="0"/>
        <w:jc w:val="both"/>
      </w:pPr>
      <w:r>
        <w:t>Hasil</w:t>
      </w:r>
      <w:r>
        <w:rPr>
          <w:spacing w:val="-7"/>
        </w:rPr>
        <w:t xml:space="preserve"> </w:t>
      </w:r>
      <w:r>
        <w:t>Uji</w:t>
      </w:r>
      <w:r>
        <w:rPr>
          <w:spacing w:val="-6"/>
        </w:rPr>
        <w:t xml:space="preserve"> </w:t>
      </w:r>
      <w:r>
        <w:t>Koefisien</w:t>
      </w:r>
      <w:r>
        <w:rPr>
          <w:spacing w:val="-6"/>
        </w:rPr>
        <w:t xml:space="preserve"> </w:t>
      </w:r>
      <w:r>
        <w:rPr>
          <w:spacing w:val="-2"/>
        </w:rPr>
        <w:t>Determinasi</w:t>
      </w:r>
    </w:p>
    <w:p w14:paraId="18FE11DC" w14:textId="3C13C6C6" w:rsidR="0066368F" w:rsidRDefault="0007238C" w:rsidP="000A08FD">
      <w:pPr>
        <w:spacing w:after="240"/>
        <w:jc w:val="center"/>
        <w:rPr>
          <w:spacing w:val="-2"/>
          <w:sz w:val="16"/>
        </w:rPr>
      </w:pPr>
      <w:r>
        <w:rPr>
          <w:sz w:val="16"/>
        </w:rPr>
        <w:t>Tabel</w:t>
      </w:r>
      <w:r>
        <w:rPr>
          <w:spacing w:val="-4"/>
          <w:sz w:val="16"/>
        </w:rPr>
        <w:t xml:space="preserve"> </w:t>
      </w:r>
      <w:r>
        <w:rPr>
          <w:sz w:val="16"/>
        </w:rPr>
        <w:t>12.</w:t>
      </w:r>
      <w:r>
        <w:rPr>
          <w:spacing w:val="33"/>
          <w:sz w:val="16"/>
        </w:rPr>
        <w:t xml:space="preserve"> </w:t>
      </w:r>
      <w:r>
        <w:rPr>
          <w:sz w:val="16"/>
        </w:rPr>
        <w:t>Hasil</w:t>
      </w:r>
      <w:r>
        <w:rPr>
          <w:spacing w:val="-3"/>
          <w:sz w:val="16"/>
        </w:rPr>
        <w:t xml:space="preserve"> </w:t>
      </w:r>
      <w:r>
        <w:rPr>
          <w:sz w:val="16"/>
        </w:rPr>
        <w:t>Uji</w:t>
      </w:r>
      <w:r>
        <w:rPr>
          <w:spacing w:val="-4"/>
          <w:sz w:val="16"/>
        </w:rPr>
        <w:t xml:space="preserve"> </w:t>
      </w:r>
      <w:r>
        <w:rPr>
          <w:sz w:val="16"/>
        </w:rPr>
        <w:t>Koefisien</w:t>
      </w:r>
      <w:r>
        <w:rPr>
          <w:spacing w:val="-3"/>
          <w:sz w:val="16"/>
        </w:rPr>
        <w:t xml:space="preserve"> </w:t>
      </w:r>
      <w:r>
        <w:rPr>
          <w:spacing w:val="-2"/>
          <w:sz w:val="16"/>
        </w:rPr>
        <w:t>Determinasi</w:t>
      </w:r>
    </w:p>
    <w:tbl>
      <w:tblPr>
        <w:tblW w:w="0" w:type="auto"/>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3350"/>
        <w:gridCol w:w="1196"/>
      </w:tblGrid>
      <w:tr w:rsidR="000A08FD" w:rsidRPr="00CD4553" w14:paraId="77D0C309" w14:textId="77777777" w:rsidTr="00A72A7A">
        <w:trPr>
          <w:trHeight w:val="417"/>
          <w:jc w:val="center"/>
        </w:trPr>
        <w:tc>
          <w:tcPr>
            <w:tcW w:w="4546" w:type="dxa"/>
            <w:gridSpan w:val="2"/>
            <w:tcBorders>
              <w:top w:val="single" w:sz="4" w:space="0" w:color="auto"/>
              <w:bottom w:val="single" w:sz="4" w:space="0" w:color="auto"/>
            </w:tcBorders>
            <w:vAlign w:val="center"/>
          </w:tcPr>
          <w:p w14:paraId="44D3437C" w14:textId="527CB62B" w:rsidR="000A08FD" w:rsidRPr="00467820" w:rsidRDefault="000A08FD" w:rsidP="00A72A7A">
            <w:pPr>
              <w:pStyle w:val="TableParagraph"/>
              <w:ind w:right="48"/>
              <w:jc w:val="center"/>
              <w:rPr>
                <w:spacing w:val="-10"/>
                <w:sz w:val="16"/>
                <w:szCs w:val="16"/>
                <w:lang w:val="en-GB"/>
              </w:rPr>
            </w:pPr>
            <w:r>
              <w:rPr>
                <w:spacing w:val="-2"/>
                <w:sz w:val="16"/>
                <w:szCs w:val="16"/>
                <w:lang w:val="en-GB"/>
              </w:rPr>
              <w:t>Model Summary</w:t>
            </w:r>
          </w:p>
        </w:tc>
      </w:tr>
      <w:tr w:rsidR="000A08FD" w:rsidRPr="00CD4553" w14:paraId="089F8955" w14:textId="77777777" w:rsidTr="00A72A7A">
        <w:trPr>
          <w:trHeight w:val="252"/>
          <w:jc w:val="center"/>
        </w:trPr>
        <w:tc>
          <w:tcPr>
            <w:tcW w:w="3350" w:type="dxa"/>
            <w:tcBorders>
              <w:top w:val="single" w:sz="4" w:space="0" w:color="auto"/>
            </w:tcBorders>
            <w:vAlign w:val="center"/>
          </w:tcPr>
          <w:p w14:paraId="1ED72C0E" w14:textId="38E78BBA" w:rsidR="000A08FD" w:rsidRPr="000A08FD" w:rsidRDefault="000A08FD" w:rsidP="00A72A7A">
            <w:pPr>
              <w:pStyle w:val="TableParagraph"/>
              <w:ind w:right="590"/>
              <w:jc w:val="center"/>
              <w:rPr>
                <w:spacing w:val="-2"/>
                <w:sz w:val="16"/>
                <w:szCs w:val="16"/>
                <w:lang w:val="en-GB"/>
              </w:rPr>
            </w:pPr>
            <w:r>
              <w:rPr>
                <w:sz w:val="16"/>
                <w:szCs w:val="16"/>
                <w:lang w:val="en-GB"/>
              </w:rPr>
              <w:t>Model</w:t>
            </w:r>
          </w:p>
        </w:tc>
        <w:tc>
          <w:tcPr>
            <w:tcW w:w="1196" w:type="dxa"/>
            <w:tcBorders>
              <w:top w:val="single" w:sz="4" w:space="0" w:color="auto"/>
            </w:tcBorders>
            <w:vAlign w:val="center"/>
          </w:tcPr>
          <w:p w14:paraId="3FC1CB42" w14:textId="3885055D" w:rsidR="000A08FD" w:rsidRPr="000A08FD" w:rsidRDefault="000A08FD" w:rsidP="00A72A7A">
            <w:pPr>
              <w:pStyle w:val="TableParagraph"/>
              <w:ind w:right="48"/>
              <w:jc w:val="center"/>
              <w:rPr>
                <w:spacing w:val="-10"/>
                <w:sz w:val="16"/>
                <w:szCs w:val="16"/>
                <w:lang w:val="en-GB"/>
              </w:rPr>
            </w:pPr>
            <w:r>
              <w:rPr>
                <w:spacing w:val="-10"/>
                <w:sz w:val="16"/>
                <w:szCs w:val="16"/>
                <w:lang w:val="en-GB"/>
              </w:rPr>
              <w:t>Adjusted R Square</w:t>
            </w:r>
          </w:p>
        </w:tc>
      </w:tr>
      <w:tr w:rsidR="000A08FD" w:rsidRPr="00CD4553" w14:paraId="6DD9458B" w14:textId="77777777" w:rsidTr="00A72A7A">
        <w:trPr>
          <w:trHeight w:val="252"/>
          <w:jc w:val="center"/>
        </w:trPr>
        <w:tc>
          <w:tcPr>
            <w:tcW w:w="3350" w:type="dxa"/>
            <w:vAlign w:val="center"/>
          </w:tcPr>
          <w:p w14:paraId="6B6439FF" w14:textId="25E82ED0" w:rsidR="000A08FD" w:rsidRPr="000A08FD" w:rsidRDefault="000A08FD" w:rsidP="00A72A7A">
            <w:pPr>
              <w:pStyle w:val="TableParagraph"/>
              <w:ind w:right="590"/>
              <w:jc w:val="center"/>
              <w:rPr>
                <w:spacing w:val="-2"/>
                <w:sz w:val="16"/>
                <w:szCs w:val="16"/>
                <w:lang w:val="en-GB"/>
              </w:rPr>
            </w:pPr>
            <w:r>
              <w:rPr>
                <w:spacing w:val="-2"/>
                <w:sz w:val="16"/>
                <w:szCs w:val="16"/>
                <w:lang w:val="en-GB"/>
              </w:rPr>
              <w:t>1</w:t>
            </w:r>
          </w:p>
        </w:tc>
        <w:tc>
          <w:tcPr>
            <w:tcW w:w="1196" w:type="dxa"/>
            <w:vAlign w:val="center"/>
          </w:tcPr>
          <w:p w14:paraId="7F11EDB5" w14:textId="18342F37" w:rsidR="000A08FD" w:rsidRPr="000A08FD" w:rsidRDefault="000A08FD" w:rsidP="00A72A7A">
            <w:pPr>
              <w:pStyle w:val="TableParagraph"/>
              <w:ind w:right="48"/>
              <w:jc w:val="center"/>
              <w:rPr>
                <w:spacing w:val="-10"/>
                <w:sz w:val="16"/>
                <w:szCs w:val="16"/>
                <w:lang w:val="en-GB"/>
              </w:rPr>
            </w:pPr>
            <w:r w:rsidRPr="00467820">
              <w:rPr>
                <w:spacing w:val="-10"/>
                <w:sz w:val="16"/>
                <w:szCs w:val="16"/>
              </w:rPr>
              <w:t>0</w:t>
            </w:r>
            <w:r>
              <w:rPr>
                <w:spacing w:val="-10"/>
                <w:sz w:val="16"/>
                <w:szCs w:val="16"/>
                <w:lang w:val="en-GB"/>
              </w:rPr>
              <w:t>,593</w:t>
            </w:r>
          </w:p>
        </w:tc>
      </w:tr>
    </w:tbl>
    <w:p w14:paraId="6546C227" w14:textId="77777777" w:rsidR="0066368F" w:rsidRDefault="0007238C" w:rsidP="000A08FD">
      <w:pPr>
        <w:spacing w:after="240"/>
        <w:ind w:left="2268"/>
        <w:rPr>
          <w:sz w:val="16"/>
        </w:rPr>
      </w:pPr>
      <w:r>
        <w:rPr>
          <w:sz w:val="16"/>
        </w:rPr>
        <w:t>Sumber:</w:t>
      </w:r>
      <w:r>
        <w:rPr>
          <w:spacing w:val="-6"/>
          <w:sz w:val="16"/>
        </w:rPr>
        <w:t xml:space="preserve"> </w:t>
      </w:r>
      <w:r>
        <w:rPr>
          <w:sz w:val="16"/>
        </w:rPr>
        <w:t>Data</w:t>
      </w:r>
      <w:r>
        <w:rPr>
          <w:spacing w:val="-5"/>
          <w:sz w:val="16"/>
        </w:rPr>
        <w:t xml:space="preserve"> </w:t>
      </w:r>
      <w:r>
        <w:rPr>
          <w:sz w:val="16"/>
        </w:rPr>
        <w:t>Processing</w:t>
      </w:r>
      <w:r>
        <w:rPr>
          <w:spacing w:val="-3"/>
          <w:sz w:val="16"/>
        </w:rPr>
        <w:t xml:space="preserve"> </w:t>
      </w:r>
      <w:r>
        <w:rPr>
          <w:sz w:val="16"/>
        </w:rPr>
        <w:t>SPSS</w:t>
      </w:r>
      <w:r>
        <w:rPr>
          <w:spacing w:val="-8"/>
          <w:sz w:val="16"/>
        </w:rPr>
        <w:t xml:space="preserve"> </w:t>
      </w:r>
      <w:r>
        <w:rPr>
          <w:spacing w:val="-4"/>
          <w:sz w:val="16"/>
        </w:rPr>
        <w:t>2025</w:t>
      </w:r>
    </w:p>
    <w:p w14:paraId="395C3FC2" w14:textId="7B9BF371" w:rsidR="0066368F" w:rsidRDefault="00644ED3" w:rsidP="000A08FD">
      <w:pPr>
        <w:pStyle w:val="BodyText"/>
        <w:spacing w:after="240"/>
        <w:jc w:val="both"/>
      </w:pPr>
      <w:r>
        <w:t>Dari</w:t>
      </w:r>
      <w:r>
        <w:rPr>
          <w:spacing w:val="-6"/>
        </w:rPr>
        <w:t xml:space="preserve"> </w:t>
      </w:r>
      <w:r>
        <w:t>temuan</w:t>
      </w:r>
      <w:r>
        <w:rPr>
          <w:spacing w:val="-8"/>
        </w:rPr>
        <w:t xml:space="preserve"> </w:t>
      </w:r>
      <w:r>
        <w:t>pada</w:t>
      </w:r>
      <w:r>
        <w:rPr>
          <w:spacing w:val="-7"/>
        </w:rPr>
        <w:t xml:space="preserve"> </w:t>
      </w:r>
      <w:r>
        <w:t>tabel</w:t>
      </w:r>
      <w:r>
        <w:rPr>
          <w:spacing w:val="-10"/>
        </w:rPr>
        <w:t xml:space="preserve"> </w:t>
      </w:r>
      <w:r>
        <w:t>12</w:t>
      </w:r>
      <w:r>
        <w:rPr>
          <w:spacing w:val="-5"/>
        </w:rPr>
        <w:t xml:space="preserve"> </w:t>
      </w:r>
      <w:r>
        <w:t>menunjukan</w:t>
      </w:r>
      <w:r>
        <w:rPr>
          <w:spacing w:val="-7"/>
        </w:rPr>
        <w:t xml:space="preserve"> </w:t>
      </w:r>
      <w:r>
        <w:t>nilai</w:t>
      </w:r>
      <w:r>
        <w:rPr>
          <w:spacing w:val="-8"/>
        </w:rPr>
        <w:t xml:space="preserve"> </w:t>
      </w:r>
      <w:r>
        <w:t>adjust</w:t>
      </w:r>
      <w:r>
        <w:rPr>
          <w:spacing w:val="-8"/>
        </w:rPr>
        <w:t xml:space="preserve"> </w:t>
      </w:r>
      <w:r>
        <w:t>R</w:t>
      </w:r>
      <w:r>
        <w:rPr>
          <w:spacing w:val="-9"/>
        </w:rPr>
        <w:t xml:space="preserve"> </w:t>
      </w:r>
      <w:r>
        <w:t>Square</w:t>
      </w:r>
      <w:r>
        <w:rPr>
          <w:spacing w:val="-7"/>
        </w:rPr>
        <w:t xml:space="preserve"> </w:t>
      </w:r>
      <w:r>
        <w:t>0,593.</w:t>
      </w:r>
      <w:r>
        <w:rPr>
          <w:spacing w:val="-7"/>
        </w:rPr>
        <w:t xml:space="preserve"> </w:t>
      </w:r>
      <w:r>
        <w:t>Dapat</w:t>
      </w:r>
      <w:r>
        <w:rPr>
          <w:spacing w:val="-8"/>
        </w:rPr>
        <w:t xml:space="preserve"> </w:t>
      </w:r>
      <w:r>
        <w:t>disimpulkan</w:t>
      </w:r>
      <w:r>
        <w:rPr>
          <w:spacing w:val="-7"/>
        </w:rPr>
        <w:t xml:space="preserve"> </w:t>
      </w:r>
      <w:r>
        <w:t>bahwa</w:t>
      </w:r>
      <w:r>
        <w:rPr>
          <w:spacing w:val="-7"/>
        </w:rPr>
        <w:t xml:space="preserve"> </w:t>
      </w:r>
      <w:r>
        <w:t>59,3%</w:t>
      </w:r>
      <w:r>
        <w:rPr>
          <w:spacing w:val="-8"/>
        </w:rPr>
        <w:t xml:space="preserve"> </w:t>
      </w:r>
      <w:r>
        <w:t xml:space="preserve">variasi keputusan pembelian akan terjelaskan oleh digital marketing, inovasi produk, dan kualitas produk, melainkan sisanya </w:t>
      </w:r>
      <w:r w:rsidR="002D25BD">
        <w:t>sejumlah</w:t>
      </w:r>
      <w:r>
        <w:t xml:space="preserve"> 40,7 persen </w:t>
      </w:r>
      <w:r w:rsidR="002D25BD">
        <w:t>ter</w:t>
      </w:r>
      <w:r>
        <w:t xml:space="preserve">pengaruhi </w:t>
      </w:r>
      <w:r w:rsidR="00F97C13">
        <w:t>pada</w:t>
      </w:r>
      <w:r>
        <w:t xml:space="preserve"> faktor-faktor diluar model studi ini.</w:t>
      </w:r>
    </w:p>
    <w:p w14:paraId="567D3168" w14:textId="77777777" w:rsidR="0066368F" w:rsidRDefault="0007238C" w:rsidP="000A08FD">
      <w:pPr>
        <w:pStyle w:val="Heading2"/>
        <w:spacing w:after="240"/>
        <w:ind w:left="0"/>
      </w:pPr>
      <w:r>
        <w:rPr>
          <w:spacing w:val="-2"/>
        </w:rPr>
        <w:t>Pembahasan</w:t>
      </w:r>
    </w:p>
    <w:p w14:paraId="1BDD5859" w14:textId="77777777" w:rsidR="0066368F" w:rsidRDefault="0007238C" w:rsidP="000A08FD">
      <w:pPr>
        <w:spacing w:after="240"/>
        <w:rPr>
          <w:b/>
          <w:sz w:val="20"/>
        </w:rPr>
      </w:pPr>
      <w:r>
        <w:rPr>
          <w:b/>
          <w:sz w:val="20"/>
        </w:rPr>
        <w:t>Pengaruh</w:t>
      </w:r>
      <w:r>
        <w:rPr>
          <w:b/>
          <w:spacing w:val="-8"/>
          <w:sz w:val="20"/>
        </w:rPr>
        <w:t xml:space="preserve"> </w:t>
      </w:r>
      <w:r>
        <w:rPr>
          <w:b/>
          <w:sz w:val="20"/>
        </w:rPr>
        <w:t>Digital</w:t>
      </w:r>
      <w:r>
        <w:rPr>
          <w:b/>
          <w:spacing w:val="-8"/>
          <w:sz w:val="20"/>
        </w:rPr>
        <w:t xml:space="preserve"> </w:t>
      </w:r>
      <w:r>
        <w:rPr>
          <w:b/>
          <w:sz w:val="20"/>
        </w:rPr>
        <w:t>marketing</w:t>
      </w:r>
      <w:r>
        <w:rPr>
          <w:b/>
          <w:spacing w:val="-9"/>
          <w:sz w:val="20"/>
        </w:rPr>
        <w:t xml:space="preserve"> </w:t>
      </w:r>
      <w:r>
        <w:rPr>
          <w:b/>
          <w:sz w:val="20"/>
        </w:rPr>
        <w:t>terhadap</w:t>
      </w:r>
      <w:r>
        <w:rPr>
          <w:b/>
          <w:spacing w:val="-8"/>
          <w:sz w:val="20"/>
        </w:rPr>
        <w:t xml:space="preserve"> </w:t>
      </w:r>
      <w:r>
        <w:rPr>
          <w:b/>
          <w:sz w:val="20"/>
        </w:rPr>
        <w:t>Keputusan</w:t>
      </w:r>
      <w:r>
        <w:rPr>
          <w:b/>
          <w:spacing w:val="-8"/>
          <w:sz w:val="20"/>
        </w:rPr>
        <w:t xml:space="preserve"> </w:t>
      </w:r>
      <w:r>
        <w:rPr>
          <w:b/>
          <w:spacing w:val="-2"/>
          <w:sz w:val="20"/>
        </w:rPr>
        <w:t>pembelian</w:t>
      </w:r>
    </w:p>
    <w:p w14:paraId="43B09442" w14:textId="529076A6" w:rsidR="0066368F" w:rsidRDefault="00F97C13" w:rsidP="000A08FD">
      <w:pPr>
        <w:pStyle w:val="BodyText"/>
        <w:spacing w:after="240"/>
        <w:jc w:val="both"/>
      </w:pPr>
      <w:r>
        <w:rPr>
          <w:position w:val="2"/>
        </w:rPr>
        <w:t xml:space="preserve">Dari </w:t>
      </w:r>
      <w:r w:rsidR="00644ED3">
        <w:rPr>
          <w:position w:val="2"/>
        </w:rPr>
        <w:t>temuan</w:t>
      </w:r>
      <w:r>
        <w:rPr>
          <w:position w:val="2"/>
        </w:rPr>
        <w:t xml:space="preserve"> pengujian </w:t>
      </w:r>
      <w:r w:rsidR="00644ED3">
        <w:rPr>
          <w:position w:val="2"/>
        </w:rPr>
        <w:t>serta</w:t>
      </w:r>
      <w:r>
        <w:rPr>
          <w:position w:val="2"/>
        </w:rPr>
        <w:t xml:space="preserve"> analisis data, diperoleh nilai t</w:t>
      </w:r>
      <w:r>
        <w:rPr>
          <w:sz w:val="13"/>
        </w:rPr>
        <w:t>hitung</w:t>
      </w:r>
      <w:r>
        <w:rPr>
          <w:spacing w:val="22"/>
          <w:sz w:val="13"/>
        </w:rPr>
        <w:t xml:space="preserve"> </w:t>
      </w:r>
      <w:r>
        <w:rPr>
          <w:position w:val="2"/>
        </w:rPr>
        <w:t>lebih besar dari t</w:t>
      </w:r>
      <w:r>
        <w:rPr>
          <w:sz w:val="13"/>
        </w:rPr>
        <w:t xml:space="preserve">tabel </w:t>
      </w:r>
      <w:r>
        <w:rPr>
          <w:position w:val="2"/>
        </w:rPr>
        <w:t xml:space="preserve">( 4,908 &gt; 1,990) </w:t>
      </w:r>
      <w:r w:rsidR="00AC017A">
        <w:rPr>
          <w:position w:val="2"/>
        </w:rPr>
        <w:t>pada</w:t>
      </w:r>
      <w:r>
        <w:rPr>
          <w:position w:val="2"/>
        </w:rPr>
        <w:t xml:space="preserve"> </w:t>
      </w:r>
      <w:r>
        <w:t xml:space="preserve">nilai signifikansi ( 0,000 &lt; 0,05 ). </w:t>
      </w:r>
      <w:r w:rsidR="00AC017A">
        <w:t>Temuan</w:t>
      </w:r>
      <w:r>
        <w:t xml:space="preserve"> tersebut akan tersimpulkan bahwa Digital marketing </w:t>
      </w:r>
      <w:r w:rsidR="00583E12">
        <w:t>berdampak</w:t>
      </w:r>
      <w:r>
        <w:t xml:space="preserve"> positif dan signifikan </w:t>
      </w:r>
      <w:r w:rsidR="00AC017A">
        <w:t>pada</w:t>
      </w:r>
      <w:r>
        <w:t xml:space="preserve"> parsial </w:t>
      </w:r>
      <w:r w:rsidR="00AC017A">
        <w:t>terkait</w:t>
      </w:r>
      <w:r>
        <w:t xml:space="preserve"> Keputusan pembelian produk kosmetik di Boyolali. Hal ini menunjukan bahwa pendekatan pemasaran digital yang diterapkan mampu memengaruhi perilaku konsumen </w:t>
      </w:r>
      <w:r w:rsidR="00AC017A">
        <w:t>pada</w:t>
      </w:r>
      <w:r>
        <w:t xml:space="preserve"> menentukan keputusan pembelian. Konsumen kosmetik di boyolali cenderung memanfaatkan media digital sebagai</w:t>
      </w:r>
      <w:r>
        <w:rPr>
          <w:spacing w:val="-3"/>
        </w:rPr>
        <w:t xml:space="preserve"> </w:t>
      </w:r>
      <w:r>
        <w:t>sumber</w:t>
      </w:r>
      <w:r>
        <w:rPr>
          <w:spacing w:val="-2"/>
        </w:rPr>
        <w:t xml:space="preserve"> </w:t>
      </w:r>
      <w:r>
        <w:t>utama</w:t>
      </w:r>
      <w:r>
        <w:rPr>
          <w:spacing w:val="-3"/>
        </w:rPr>
        <w:t xml:space="preserve"> </w:t>
      </w:r>
      <w:r>
        <w:t>dalam</w:t>
      </w:r>
      <w:r>
        <w:rPr>
          <w:spacing w:val="-4"/>
        </w:rPr>
        <w:t xml:space="preserve"> </w:t>
      </w:r>
      <w:r>
        <w:t>mencari</w:t>
      </w:r>
      <w:r>
        <w:rPr>
          <w:spacing w:val="-4"/>
        </w:rPr>
        <w:t xml:space="preserve"> </w:t>
      </w:r>
      <w:r>
        <w:t>informasi</w:t>
      </w:r>
      <w:r>
        <w:rPr>
          <w:spacing w:val="-4"/>
        </w:rPr>
        <w:t xml:space="preserve"> </w:t>
      </w:r>
      <w:r>
        <w:t>produk</w:t>
      </w:r>
      <w:r>
        <w:rPr>
          <w:spacing w:val="-2"/>
        </w:rPr>
        <w:t xml:space="preserve"> </w:t>
      </w:r>
      <w:r>
        <w:t>sebelum</w:t>
      </w:r>
      <w:r>
        <w:rPr>
          <w:spacing w:val="-2"/>
        </w:rPr>
        <w:t xml:space="preserve"> </w:t>
      </w:r>
      <w:r>
        <w:t>melakukan</w:t>
      </w:r>
      <w:r>
        <w:rPr>
          <w:spacing w:val="-4"/>
        </w:rPr>
        <w:t xml:space="preserve"> </w:t>
      </w:r>
      <w:r>
        <w:t>pembelian. Informasi</w:t>
      </w:r>
      <w:r>
        <w:rPr>
          <w:spacing w:val="-4"/>
        </w:rPr>
        <w:t xml:space="preserve"> </w:t>
      </w:r>
      <w:r>
        <w:t>yang</w:t>
      </w:r>
      <w:r>
        <w:rPr>
          <w:spacing w:val="-2"/>
        </w:rPr>
        <w:t xml:space="preserve"> </w:t>
      </w:r>
      <w:r>
        <w:t>disajikan melalui konten promosi digital, seperti deskripsi produk, ulasan penguna, dan manfaat produk, semakin optimal pemanfaatan</w:t>
      </w:r>
      <w:r>
        <w:rPr>
          <w:spacing w:val="-6"/>
        </w:rPr>
        <w:t xml:space="preserve"> </w:t>
      </w:r>
      <w:r>
        <w:t>digital</w:t>
      </w:r>
      <w:r>
        <w:rPr>
          <w:spacing w:val="-6"/>
        </w:rPr>
        <w:t xml:space="preserve"> </w:t>
      </w:r>
      <w:r>
        <w:t>marketing</w:t>
      </w:r>
      <w:r>
        <w:rPr>
          <w:spacing w:val="-7"/>
        </w:rPr>
        <w:t xml:space="preserve"> </w:t>
      </w:r>
      <w:r>
        <w:t>semakin</w:t>
      </w:r>
      <w:r>
        <w:rPr>
          <w:spacing w:val="-5"/>
        </w:rPr>
        <w:t xml:space="preserve"> </w:t>
      </w:r>
      <w:r>
        <w:t>besar</w:t>
      </w:r>
      <w:r>
        <w:rPr>
          <w:spacing w:val="-7"/>
        </w:rPr>
        <w:t xml:space="preserve"> </w:t>
      </w:r>
      <w:r>
        <w:t>pula</w:t>
      </w:r>
      <w:r>
        <w:rPr>
          <w:spacing w:val="-8"/>
        </w:rPr>
        <w:t xml:space="preserve"> </w:t>
      </w:r>
      <w:r>
        <w:t>kecenderungan</w:t>
      </w:r>
      <w:r>
        <w:rPr>
          <w:spacing w:val="-6"/>
        </w:rPr>
        <w:t xml:space="preserve"> </w:t>
      </w:r>
      <w:r>
        <w:t>konsumen</w:t>
      </w:r>
      <w:r>
        <w:rPr>
          <w:spacing w:val="-7"/>
        </w:rPr>
        <w:t xml:space="preserve"> </w:t>
      </w:r>
      <w:r>
        <w:t>untuk</w:t>
      </w:r>
      <w:r>
        <w:rPr>
          <w:spacing w:val="-7"/>
        </w:rPr>
        <w:t xml:space="preserve"> </w:t>
      </w:r>
      <w:r>
        <w:t>memutuskan</w:t>
      </w:r>
      <w:r>
        <w:rPr>
          <w:spacing w:val="-4"/>
        </w:rPr>
        <w:t xml:space="preserve"> </w:t>
      </w:r>
      <w:r>
        <w:t>membeli</w:t>
      </w:r>
      <w:r>
        <w:rPr>
          <w:spacing w:val="-5"/>
        </w:rPr>
        <w:t xml:space="preserve"> </w:t>
      </w:r>
      <w:r>
        <w:t>produk kosmetik.</w:t>
      </w:r>
      <w:r>
        <w:rPr>
          <w:spacing w:val="-7"/>
        </w:rPr>
        <w:t xml:space="preserve"> </w:t>
      </w:r>
      <w:r>
        <w:t>Temuan</w:t>
      </w:r>
      <w:r>
        <w:rPr>
          <w:spacing w:val="-6"/>
        </w:rPr>
        <w:t xml:space="preserve"> </w:t>
      </w:r>
      <w:r>
        <w:t>ini</w:t>
      </w:r>
      <w:r>
        <w:rPr>
          <w:spacing w:val="-8"/>
        </w:rPr>
        <w:t xml:space="preserve"> </w:t>
      </w:r>
      <w:r w:rsidR="00AC017A">
        <w:t>sejalur</w:t>
      </w:r>
      <w:r>
        <w:rPr>
          <w:spacing w:val="-9"/>
        </w:rPr>
        <w:t xml:space="preserve"> </w:t>
      </w:r>
      <w:r w:rsidR="00AC017A">
        <w:t>pada</w:t>
      </w:r>
      <w:r>
        <w:rPr>
          <w:spacing w:val="-9"/>
        </w:rPr>
        <w:t xml:space="preserve"> </w:t>
      </w:r>
      <w:r w:rsidR="00AC017A">
        <w:t>kajian</w:t>
      </w:r>
      <w:r>
        <w:rPr>
          <w:spacing w:val="-5"/>
        </w:rPr>
        <w:t xml:space="preserve"> </w:t>
      </w:r>
      <w:r>
        <w:t>(Baronah</w:t>
      </w:r>
      <w:r>
        <w:rPr>
          <w:spacing w:val="-7"/>
        </w:rPr>
        <w:t xml:space="preserve"> </w:t>
      </w:r>
      <w:r>
        <w:t>et</w:t>
      </w:r>
      <w:r>
        <w:rPr>
          <w:spacing w:val="-10"/>
        </w:rPr>
        <w:t xml:space="preserve"> </w:t>
      </w:r>
      <w:r>
        <w:t>al.,</w:t>
      </w:r>
      <w:r>
        <w:rPr>
          <w:spacing w:val="-7"/>
        </w:rPr>
        <w:t xml:space="preserve"> </w:t>
      </w:r>
      <w:r>
        <w:t>2023)</w:t>
      </w:r>
      <w:r>
        <w:rPr>
          <w:spacing w:val="-6"/>
        </w:rPr>
        <w:t xml:space="preserve"> </w:t>
      </w:r>
      <w:r w:rsidR="00AC017A">
        <w:t>memaparkan</w:t>
      </w:r>
      <w:r>
        <w:rPr>
          <w:spacing w:val="-7"/>
        </w:rPr>
        <w:t xml:space="preserve"> </w:t>
      </w:r>
      <w:r>
        <w:t>bahwa</w:t>
      </w:r>
      <w:r>
        <w:rPr>
          <w:spacing w:val="-7"/>
        </w:rPr>
        <w:t xml:space="preserve"> </w:t>
      </w:r>
      <w:r>
        <w:t>Digital</w:t>
      </w:r>
      <w:r>
        <w:rPr>
          <w:spacing w:val="-8"/>
        </w:rPr>
        <w:t xml:space="preserve"> </w:t>
      </w:r>
      <w:r>
        <w:t xml:space="preserve">Marketing memberikan pengaruh signifikan </w:t>
      </w:r>
      <w:r w:rsidR="00AC017A">
        <w:t>terkait</w:t>
      </w:r>
      <w:r>
        <w:t xml:space="preserve"> keputusan pembelian </w:t>
      </w:r>
      <w:r w:rsidR="00AC017A">
        <w:t>sebab</w:t>
      </w:r>
      <w:r>
        <w:t xml:space="preserve"> mampu meningkatkan ketertarikan serta kepercayaan konsumen terhadap produk yang di promosikan. </w:t>
      </w:r>
      <w:r w:rsidR="00AC017A">
        <w:t>Studi</w:t>
      </w:r>
      <w:r>
        <w:t xml:space="preserve"> ini diperkuat </w:t>
      </w:r>
      <w:r w:rsidR="00AC017A">
        <w:t>pada</w:t>
      </w:r>
      <w:r>
        <w:t xml:space="preserve"> </w:t>
      </w:r>
      <w:r w:rsidR="00AC017A">
        <w:t>kajian</w:t>
      </w:r>
      <w:r>
        <w:t xml:space="preserve"> dari (Mushoffa et al., 2023) yang menunjukkan bahwa kian kuat atau meningkatnya pemasaran, maka kian bertambah pula keputusan guna </w:t>
      </w:r>
      <w:r w:rsidR="00AC017A">
        <w:t>menjalankan</w:t>
      </w:r>
      <w:r>
        <w:rPr>
          <w:spacing w:val="40"/>
        </w:rPr>
        <w:t xml:space="preserve"> </w:t>
      </w:r>
      <w:r>
        <w:t>pembelian.</w:t>
      </w:r>
    </w:p>
    <w:p w14:paraId="432E0C09" w14:textId="77777777" w:rsidR="0066368F" w:rsidRDefault="0007238C" w:rsidP="000A08FD">
      <w:pPr>
        <w:pStyle w:val="Heading2"/>
        <w:spacing w:after="240"/>
        <w:ind w:left="0"/>
      </w:pPr>
      <w:r>
        <w:t>Pengaruh</w:t>
      </w:r>
      <w:r>
        <w:rPr>
          <w:spacing w:val="-9"/>
        </w:rPr>
        <w:t xml:space="preserve"> </w:t>
      </w:r>
      <w:r>
        <w:t>Inovasi</w:t>
      </w:r>
      <w:r>
        <w:rPr>
          <w:spacing w:val="-8"/>
        </w:rPr>
        <w:t xml:space="preserve"> </w:t>
      </w:r>
      <w:r>
        <w:t>Produk</w:t>
      </w:r>
      <w:r>
        <w:rPr>
          <w:spacing w:val="-7"/>
        </w:rPr>
        <w:t xml:space="preserve"> </w:t>
      </w:r>
      <w:r>
        <w:t>terhadap</w:t>
      </w:r>
      <w:r>
        <w:rPr>
          <w:spacing w:val="-8"/>
        </w:rPr>
        <w:t xml:space="preserve"> </w:t>
      </w:r>
      <w:r>
        <w:t>Keputusan</w:t>
      </w:r>
      <w:r>
        <w:rPr>
          <w:spacing w:val="-9"/>
        </w:rPr>
        <w:t xml:space="preserve"> </w:t>
      </w:r>
      <w:r>
        <w:rPr>
          <w:spacing w:val="-2"/>
        </w:rPr>
        <w:t>Pembelian</w:t>
      </w:r>
    </w:p>
    <w:p w14:paraId="3C47DCEC" w14:textId="0B961468" w:rsidR="0066368F" w:rsidRDefault="00F97C13" w:rsidP="000A08FD">
      <w:pPr>
        <w:pStyle w:val="BodyText"/>
        <w:spacing w:after="240"/>
        <w:jc w:val="both"/>
      </w:pPr>
      <w:r>
        <w:rPr>
          <w:position w:val="2"/>
        </w:rPr>
        <w:t>Dari</w:t>
      </w:r>
      <w:r w:rsidR="00AC017A">
        <w:rPr>
          <w:position w:val="2"/>
        </w:rPr>
        <w:t xml:space="preserve"> temuan</w:t>
      </w:r>
      <w:r>
        <w:rPr>
          <w:position w:val="2"/>
        </w:rPr>
        <w:t xml:space="preserve"> pengujian </w:t>
      </w:r>
      <w:r w:rsidR="00AC017A">
        <w:rPr>
          <w:position w:val="2"/>
        </w:rPr>
        <w:t>serta</w:t>
      </w:r>
      <w:r>
        <w:rPr>
          <w:position w:val="2"/>
        </w:rPr>
        <w:t xml:space="preserve"> analisis data, </w:t>
      </w:r>
      <w:r w:rsidR="00AC017A">
        <w:rPr>
          <w:position w:val="2"/>
        </w:rPr>
        <w:t>didapatkan</w:t>
      </w:r>
      <w:r>
        <w:rPr>
          <w:position w:val="2"/>
        </w:rPr>
        <w:t xml:space="preserve"> nilai t</w:t>
      </w:r>
      <w:r>
        <w:rPr>
          <w:sz w:val="13"/>
        </w:rPr>
        <w:t xml:space="preserve">hitung </w:t>
      </w:r>
      <w:r>
        <w:rPr>
          <w:position w:val="2"/>
        </w:rPr>
        <w:t>lebih kecil dari t</w:t>
      </w:r>
      <w:r>
        <w:rPr>
          <w:sz w:val="13"/>
        </w:rPr>
        <w:t xml:space="preserve">tabel </w:t>
      </w:r>
      <w:r>
        <w:rPr>
          <w:position w:val="2"/>
        </w:rPr>
        <w:t xml:space="preserve">( -1,569 &lt; 1,990) pada </w:t>
      </w:r>
      <w:r>
        <w:t xml:space="preserve">nilai signifikansi ( 0,121 &gt; 0,05). </w:t>
      </w:r>
      <w:r w:rsidR="00583E12">
        <w:t>Temuan</w:t>
      </w:r>
      <w:r>
        <w:t xml:space="preserve"> ini akan tersimpulkan bahwa Inovasi Produk </w:t>
      </w:r>
      <w:r w:rsidR="00210C85">
        <w:t>berdampak</w:t>
      </w:r>
      <w:r>
        <w:t xml:space="preserve"> negatif, temuan ini mengindikasi bahwa inovasi yang dilakukan belum menjadi pertimbangan utama konsumen </w:t>
      </w:r>
      <w:r w:rsidR="00210C85">
        <w:t>untuk</w:t>
      </w:r>
      <w:r>
        <w:t xml:space="preserve"> </w:t>
      </w:r>
      <w:r w:rsidR="00AC017A">
        <w:t>menetapkan</w:t>
      </w:r>
      <w:r>
        <w:t xml:space="preserve"> </w:t>
      </w:r>
      <w:r>
        <w:lastRenderedPageBreak/>
        <w:t xml:space="preserve">keputusan pembelian. </w:t>
      </w:r>
      <w:r w:rsidR="00210C85">
        <w:t>Pada</w:t>
      </w:r>
      <w:r>
        <w:t xml:space="preserve"> konseptual, inovasi produk seharusnya mampu menciptakan nilai tambah</w:t>
      </w:r>
      <w:r>
        <w:rPr>
          <w:spacing w:val="-1"/>
        </w:rPr>
        <w:t xml:space="preserve"> </w:t>
      </w:r>
      <w:r>
        <w:t>dan</w:t>
      </w:r>
      <w:r>
        <w:rPr>
          <w:spacing w:val="-3"/>
        </w:rPr>
        <w:t xml:space="preserve"> </w:t>
      </w:r>
      <w:r>
        <w:t>keunggulan</w:t>
      </w:r>
      <w:r>
        <w:rPr>
          <w:spacing w:val="-3"/>
        </w:rPr>
        <w:t xml:space="preserve"> </w:t>
      </w:r>
      <w:r>
        <w:t>kompetitif.</w:t>
      </w:r>
      <w:r>
        <w:rPr>
          <w:spacing w:val="-1"/>
        </w:rPr>
        <w:t xml:space="preserve"> </w:t>
      </w:r>
      <w:r>
        <w:t>Namun,</w:t>
      </w:r>
      <w:r>
        <w:rPr>
          <w:spacing w:val="-2"/>
        </w:rPr>
        <w:t xml:space="preserve"> </w:t>
      </w:r>
      <w:r>
        <w:t>efektivitas</w:t>
      </w:r>
      <w:r>
        <w:rPr>
          <w:spacing w:val="-3"/>
        </w:rPr>
        <w:t xml:space="preserve"> </w:t>
      </w:r>
      <w:r>
        <w:t>inovasi</w:t>
      </w:r>
      <w:r>
        <w:rPr>
          <w:spacing w:val="-3"/>
        </w:rPr>
        <w:t xml:space="preserve"> </w:t>
      </w:r>
      <w:r>
        <w:t>sangat</w:t>
      </w:r>
      <w:r>
        <w:rPr>
          <w:spacing w:val="-2"/>
        </w:rPr>
        <w:t xml:space="preserve"> </w:t>
      </w:r>
      <w:r>
        <w:t>bergantung</w:t>
      </w:r>
      <w:r>
        <w:rPr>
          <w:spacing w:val="-1"/>
        </w:rPr>
        <w:t xml:space="preserve"> </w:t>
      </w:r>
      <w:r>
        <w:t>pada</w:t>
      </w:r>
      <w:r>
        <w:rPr>
          <w:spacing w:val="-2"/>
        </w:rPr>
        <w:t xml:space="preserve"> </w:t>
      </w:r>
      <w:r>
        <w:t>relevansi</w:t>
      </w:r>
      <w:r>
        <w:rPr>
          <w:spacing w:val="-3"/>
        </w:rPr>
        <w:t xml:space="preserve"> </w:t>
      </w:r>
      <w:r>
        <w:t>inovasi</w:t>
      </w:r>
      <w:r>
        <w:rPr>
          <w:spacing w:val="-3"/>
        </w:rPr>
        <w:t xml:space="preserve"> </w:t>
      </w:r>
      <w:r>
        <w:t xml:space="preserve">tersebut terhadap kebutuhan dan preferensi konsumen. </w:t>
      </w:r>
      <w:r w:rsidR="00AC017A">
        <w:t>Studi</w:t>
      </w:r>
      <w:r>
        <w:t xml:space="preserve"> ini </w:t>
      </w:r>
      <w:r w:rsidR="00AC017A">
        <w:t>sejalur</w:t>
      </w:r>
      <w:r>
        <w:t xml:space="preserve"> </w:t>
      </w:r>
      <w:r w:rsidR="00AC017A">
        <w:t>pada</w:t>
      </w:r>
      <w:r>
        <w:t xml:space="preserve"> </w:t>
      </w:r>
      <w:r w:rsidR="00AC017A">
        <w:t>kajian</w:t>
      </w:r>
      <w:r>
        <w:t xml:space="preserve"> (Zebua et al., 2024) yang </w:t>
      </w:r>
      <w:r w:rsidR="00AC017A">
        <w:t>memperlihatkan</w:t>
      </w:r>
      <w:r>
        <w:t xml:space="preserve"> tidak </w:t>
      </w:r>
      <w:r w:rsidR="00AC017A">
        <w:t>termuat</w:t>
      </w:r>
      <w:r>
        <w:t xml:space="preserve"> </w:t>
      </w:r>
      <w:r w:rsidR="00AC017A">
        <w:t>dampak</w:t>
      </w:r>
      <w:r>
        <w:t xml:space="preserve"> antar variabel inovasi </w:t>
      </w:r>
      <w:r w:rsidR="00AC017A">
        <w:t>pada</w:t>
      </w:r>
      <w:r>
        <w:t xml:space="preserve"> keputusan pembelian, pelanggan </w:t>
      </w:r>
      <w:r w:rsidR="00AC017A">
        <w:t>akan</w:t>
      </w:r>
      <w:r>
        <w:t xml:space="preserve"> mempertimbangkan innovasi produk saat </w:t>
      </w:r>
      <w:r w:rsidR="00AC017A">
        <w:t>menjalankan</w:t>
      </w:r>
      <w:r>
        <w:t xml:space="preserve"> pembelian dan selain itu konsumen juga umumnya membutuhkan waktu untuk mengenali dan memahami inovasi yang di tawarkan. Apabila inovasi produk tidak terkomunikasikan secara efektif melalui strategi pemasaran, maka inovasi tersebut tidak akan menjadi pertimbangan utama.</w:t>
      </w:r>
    </w:p>
    <w:p w14:paraId="29DF2D9E" w14:textId="77777777" w:rsidR="0066368F" w:rsidRDefault="0007238C" w:rsidP="000A08FD">
      <w:pPr>
        <w:pStyle w:val="Heading2"/>
        <w:spacing w:after="240"/>
        <w:ind w:left="0"/>
        <w:jc w:val="both"/>
      </w:pPr>
      <w:r>
        <w:t>Pengaruh</w:t>
      </w:r>
      <w:r>
        <w:rPr>
          <w:spacing w:val="-9"/>
        </w:rPr>
        <w:t xml:space="preserve"> </w:t>
      </w:r>
      <w:r>
        <w:t>Kualitas</w:t>
      </w:r>
      <w:r>
        <w:rPr>
          <w:spacing w:val="-9"/>
        </w:rPr>
        <w:t xml:space="preserve"> </w:t>
      </w:r>
      <w:r>
        <w:t>Produk</w:t>
      </w:r>
      <w:r>
        <w:rPr>
          <w:spacing w:val="-7"/>
        </w:rPr>
        <w:t xml:space="preserve"> </w:t>
      </w:r>
      <w:r>
        <w:t>terhadap</w:t>
      </w:r>
      <w:r>
        <w:rPr>
          <w:spacing w:val="-9"/>
        </w:rPr>
        <w:t xml:space="preserve"> </w:t>
      </w:r>
      <w:r>
        <w:t>Keputusan</w:t>
      </w:r>
      <w:r>
        <w:rPr>
          <w:spacing w:val="-9"/>
        </w:rPr>
        <w:t xml:space="preserve"> </w:t>
      </w:r>
      <w:r>
        <w:rPr>
          <w:spacing w:val="-2"/>
        </w:rPr>
        <w:t>Pembelian</w:t>
      </w:r>
    </w:p>
    <w:p w14:paraId="1A8AB954" w14:textId="58BA289C" w:rsidR="0066368F" w:rsidRDefault="00F97C13" w:rsidP="000A08FD">
      <w:pPr>
        <w:pStyle w:val="BodyText"/>
        <w:spacing w:after="240"/>
        <w:jc w:val="both"/>
      </w:pPr>
      <w:r>
        <w:rPr>
          <w:position w:val="2"/>
        </w:rPr>
        <w:t xml:space="preserve">Dari </w:t>
      </w:r>
      <w:r w:rsidR="00AC017A">
        <w:rPr>
          <w:position w:val="2"/>
        </w:rPr>
        <w:t>temuan</w:t>
      </w:r>
      <w:r>
        <w:rPr>
          <w:position w:val="2"/>
        </w:rPr>
        <w:t xml:space="preserve"> pengujian </w:t>
      </w:r>
      <w:r w:rsidR="00AC017A">
        <w:rPr>
          <w:position w:val="2"/>
        </w:rPr>
        <w:t>serta</w:t>
      </w:r>
      <w:r>
        <w:rPr>
          <w:position w:val="2"/>
        </w:rPr>
        <w:t xml:space="preserve"> analisis data, </w:t>
      </w:r>
      <w:r w:rsidR="005779D9">
        <w:rPr>
          <w:position w:val="2"/>
        </w:rPr>
        <w:t>didapatkan</w:t>
      </w:r>
      <w:r>
        <w:rPr>
          <w:position w:val="2"/>
        </w:rPr>
        <w:t xml:space="preserve"> nilai t</w:t>
      </w:r>
      <w:r>
        <w:rPr>
          <w:sz w:val="13"/>
        </w:rPr>
        <w:t>hitung</w:t>
      </w:r>
      <w:r>
        <w:rPr>
          <w:spacing w:val="22"/>
          <w:sz w:val="13"/>
        </w:rPr>
        <w:t xml:space="preserve"> </w:t>
      </w:r>
      <w:r>
        <w:rPr>
          <w:position w:val="2"/>
        </w:rPr>
        <w:t>( 3,385) lebih tinggi dari t</w:t>
      </w:r>
      <w:r>
        <w:rPr>
          <w:sz w:val="13"/>
        </w:rPr>
        <w:t xml:space="preserve">tabel </w:t>
      </w:r>
      <w:r>
        <w:rPr>
          <w:position w:val="2"/>
        </w:rPr>
        <w:t xml:space="preserve">(1,990) pada </w:t>
      </w:r>
      <w:r>
        <w:t>tingkat signifikansi</w:t>
      </w:r>
      <w:r>
        <w:rPr>
          <w:spacing w:val="-1"/>
        </w:rPr>
        <w:t xml:space="preserve"> </w:t>
      </w:r>
      <w:r>
        <w:t>( 0,001 &lt;</w:t>
      </w:r>
      <w:r>
        <w:rPr>
          <w:spacing w:val="-3"/>
        </w:rPr>
        <w:t xml:space="preserve"> </w:t>
      </w:r>
      <w:r>
        <w:t>0,05).</w:t>
      </w:r>
      <w:r>
        <w:rPr>
          <w:spacing w:val="-1"/>
        </w:rPr>
        <w:t xml:space="preserve"> </w:t>
      </w:r>
      <w:r>
        <w:t xml:space="preserve">Dari temuan </w:t>
      </w:r>
      <w:r w:rsidR="00210C85">
        <w:t>tersebut</w:t>
      </w:r>
      <w:r>
        <w:t>,</w:t>
      </w:r>
      <w:r>
        <w:rPr>
          <w:spacing w:val="-2"/>
        </w:rPr>
        <w:t xml:space="preserve"> </w:t>
      </w:r>
      <w:r>
        <w:t>akan</w:t>
      </w:r>
      <w:r>
        <w:rPr>
          <w:spacing w:val="-3"/>
        </w:rPr>
        <w:t xml:space="preserve"> </w:t>
      </w:r>
      <w:r>
        <w:t>tersimpulkan kualitas</w:t>
      </w:r>
      <w:r>
        <w:rPr>
          <w:spacing w:val="-2"/>
        </w:rPr>
        <w:t xml:space="preserve"> </w:t>
      </w:r>
      <w:r>
        <w:t xml:space="preserve">produk </w:t>
      </w:r>
      <w:r w:rsidR="00AC017A">
        <w:t>mempunyai</w:t>
      </w:r>
      <w:r>
        <w:rPr>
          <w:spacing w:val="-1"/>
        </w:rPr>
        <w:t xml:space="preserve"> </w:t>
      </w:r>
      <w:r>
        <w:t>dampak positif</w:t>
      </w:r>
      <w:r>
        <w:rPr>
          <w:spacing w:val="-3"/>
        </w:rPr>
        <w:t xml:space="preserve"> </w:t>
      </w:r>
      <w:r>
        <w:t>serta</w:t>
      </w:r>
      <w:r>
        <w:rPr>
          <w:spacing w:val="-2"/>
        </w:rPr>
        <w:t xml:space="preserve"> </w:t>
      </w:r>
      <w:r>
        <w:t>signifikan</w:t>
      </w:r>
      <w:r>
        <w:rPr>
          <w:spacing w:val="-2"/>
        </w:rPr>
        <w:t xml:space="preserve"> </w:t>
      </w:r>
      <w:r w:rsidR="00AC017A">
        <w:t>terkait</w:t>
      </w:r>
      <w:r>
        <w:rPr>
          <w:spacing w:val="-4"/>
        </w:rPr>
        <w:t xml:space="preserve"> </w:t>
      </w:r>
      <w:r>
        <w:t>keputusan</w:t>
      </w:r>
      <w:r>
        <w:rPr>
          <w:spacing w:val="-4"/>
        </w:rPr>
        <w:t xml:space="preserve"> </w:t>
      </w:r>
      <w:r>
        <w:t>pembelian,</w:t>
      </w:r>
      <w:r>
        <w:rPr>
          <w:spacing w:val="-5"/>
        </w:rPr>
        <w:t xml:space="preserve"> </w:t>
      </w:r>
      <w:r w:rsidR="00583E12">
        <w:t>hasil</w:t>
      </w:r>
      <w:r>
        <w:rPr>
          <w:spacing w:val="-4"/>
        </w:rPr>
        <w:t xml:space="preserve"> </w:t>
      </w:r>
      <w:r>
        <w:t xml:space="preserve">ini </w:t>
      </w:r>
      <w:r w:rsidR="00AC017A">
        <w:t>memperlihatkan</w:t>
      </w:r>
      <w:r>
        <w:rPr>
          <w:spacing w:val="-2"/>
        </w:rPr>
        <w:t xml:space="preserve"> </w:t>
      </w:r>
      <w:r>
        <w:t>bahwa</w:t>
      </w:r>
      <w:r>
        <w:rPr>
          <w:spacing w:val="-3"/>
        </w:rPr>
        <w:t xml:space="preserve"> </w:t>
      </w:r>
      <w:r>
        <w:t>kualitas</w:t>
      </w:r>
      <w:r>
        <w:rPr>
          <w:spacing w:val="-4"/>
        </w:rPr>
        <w:t xml:space="preserve"> </w:t>
      </w:r>
      <w:r>
        <w:t>produk</w:t>
      </w:r>
      <w:r>
        <w:rPr>
          <w:spacing w:val="-4"/>
        </w:rPr>
        <w:t xml:space="preserve"> </w:t>
      </w:r>
      <w:r>
        <w:t xml:space="preserve">ialah elemen utama yang terpertimbangkan konsumen guna </w:t>
      </w:r>
      <w:r w:rsidR="00AC017A">
        <w:t>pengambilan</w:t>
      </w:r>
      <w:r>
        <w:t xml:space="preserve"> keputusan pembelian. Keualitas produk mencerminkan kemampuan sebuah produk </w:t>
      </w:r>
      <w:r w:rsidR="00AC017A">
        <w:t>pada</w:t>
      </w:r>
      <w:r>
        <w:t xml:space="preserve"> memenuhi kebutuhan, harapan, dan standar yang diinginkan </w:t>
      </w:r>
      <w:r>
        <w:rPr>
          <w:position w:val="2"/>
        </w:rPr>
        <w:t>konsumen</w:t>
      </w:r>
      <w:r w:rsidR="00AC017A">
        <w:rPr>
          <w:sz w:val="13"/>
        </w:rPr>
        <w:t xml:space="preserve"> </w:t>
      </w:r>
      <w:r>
        <w:rPr>
          <w:position w:val="2"/>
        </w:rPr>
        <w:t xml:space="preserve">produk </w:t>
      </w:r>
      <w:r w:rsidR="00AC017A">
        <w:rPr>
          <w:position w:val="2"/>
        </w:rPr>
        <w:t>pada</w:t>
      </w:r>
      <w:r>
        <w:rPr>
          <w:position w:val="2"/>
        </w:rPr>
        <w:t xml:space="preserve"> kualitas</w:t>
      </w:r>
      <w:r>
        <w:rPr>
          <w:spacing w:val="-2"/>
          <w:position w:val="2"/>
        </w:rPr>
        <w:t xml:space="preserve"> </w:t>
      </w:r>
      <w:r>
        <w:rPr>
          <w:position w:val="2"/>
        </w:rPr>
        <w:t>yang baik cenderung memberikan kepuasan,</w:t>
      </w:r>
      <w:r>
        <w:rPr>
          <w:spacing w:val="-1"/>
          <w:position w:val="2"/>
        </w:rPr>
        <w:t xml:space="preserve"> </w:t>
      </w:r>
      <w:r>
        <w:rPr>
          <w:position w:val="2"/>
        </w:rPr>
        <w:t>meningkatkan kepercayaan,</w:t>
      </w:r>
      <w:r>
        <w:rPr>
          <w:spacing w:val="-1"/>
          <w:position w:val="2"/>
        </w:rPr>
        <w:t xml:space="preserve"> </w:t>
      </w:r>
      <w:r>
        <w:rPr>
          <w:position w:val="2"/>
        </w:rPr>
        <w:t xml:space="preserve">serta </w:t>
      </w:r>
      <w:r>
        <w:t>mengurangi</w:t>
      </w:r>
      <w:r>
        <w:rPr>
          <w:spacing w:val="-9"/>
        </w:rPr>
        <w:t xml:space="preserve"> </w:t>
      </w:r>
      <w:r>
        <w:t>resiko</w:t>
      </w:r>
      <w:r>
        <w:rPr>
          <w:spacing w:val="-8"/>
        </w:rPr>
        <w:t xml:space="preserve"> </w:t>
      </w:r>
      <w:r>
        <w:t>ketidakpuasan</w:t>
      </w:r>
      <w:r>
        <w:rPr>
          <w:spacing w:val="-5"/>
        </w:rPr>
        <w:t xml:space="preserve"> </w:t>
      </w:r>
      <w:r>
        <w:t>setelah</w:t>
      </w:r>
      <w:r>
        <w:rPr>
          <w:spacing w:val="-5"/>
        </w:rPr>
        <w:t xml:space="preserve"> </w:t>
      </w:r>
      <w:r>
        <w:t>melakukan</w:t>
      </w:r>
      <w:r>
        <w:rPr>
          <w:spacing w:val="-7"/>
        </w:rPr>
        <w:t xml:space="preserve"> </w:t>
      </w:r>
      <w:r>
        <w:t>pembelian</w:t>
      </w:r>
      <w:r>
        <w:rPr>
          <w:spacing w:val="-5"/>
        </w:rPr>
        <w:t xml:space="preserve"> </w:t>
      </w:r>
      <w:r>
        <w:t>terhadap</w:t>
      </w:r>
      <w:r>
        <w:rPr>
          <w:spacing w:val="-7"/>
        </w:rPr>
        <w:t xml:space="preserve"> </w:t>
      </w:r>
      <w:r>
        <w:t>produk</w:t>
      </w:r>
      <w:r>
        <w:rPr>
          <w:spacing w:val="-8"/>
        </w:rPr>
        <w:t xml:space="preserve"> </w:t>
      </w:r>
      <w:r>
        <w:t>yang</w:t>
      </w:r>
      <w:r>
        <w:rPr>
          <w:spacing w:val="-8"/>
        </w:rPr>
        <w:t xml:space="preserve"> </w:t>
      </w:r>
      <w:r>
        <w:t>memiliki</w:t>
      </w:r>
      <w:r>
        <w:rPr>
          <w:spacing w:val="-7"/>
        </w:rPr>
        <w:t xml:space="preserve"> </w:t>
      </w:r>
      <w:r>
        <w:t>kualitas</w:t>
      </w:r>
      <w:r>
        <w:rPr>
          <w:spacing w:val="-7"/>
        </w:rPr>
        <w:t xml:space="preserve"> </w:t>
      </w:r>
      <w:r>
        <w:t>terjamin. Temuan</w:t>
      </w:r>
      <w:r>
        <w:rPr>
          <w:spacing w:val="-13"/>
        </w:rPr>
        <w:t xml:space="preserve"> </w:t>
      </w:r>
      <w:r>
        <w:t>ini</w:t>
      </w:r>
      <w:r>
        <w:rPr>
          <w:spacing w:val="-12"/>
        </w:rPr>
        <w:t xml:space="preserve"> </w:t>
      </w:r>
      <w:r>
        <w:t>konsisten</w:t>
      </w:r>
      <w:r>
        <w:rPr>
          <w:spacing w:val="-13"/>
        </w:rPr>
        <w:t xml:space="preserve"> </w:t>
      </w:r>
      <w:r w:rsidR="00AC017A">
        <w:t>pada</w:t>
      </w:r>
      <w:r>
        <w:rPr>
          <w:spacing w:val="-12"/>
        </w:rPr>
        <w:t xml:space="preserve"> </w:t>
      </w:r>
      <w:r w:rsidR="00AC017A">
        <w:t>kajian</w:t>
      </w:r>
      <w:r>
        <w:rPr>
          <w:spacing w:val="-12"/>
        </w:rPr>
        <w:t xml:space="preserve"> </w:t>
      </w:r>
      <w:r>
        <w:t>(Pranata</w:t>
      </w:r>
      <w:r>
        <w:rPr>
          <w:spacing w:val="-13"/>
        </w:rPr>
        <w:t xml:space="preserve"> </w:t>
      </w:r>
      <w:r>
        <w:t>&amp;</w:t>
      </w:r>
      <w:r>
        <w:rPr>
          <w:spacing w:val="-12"/>
        </w:rPr>
        <w:t xml:space="preserve"> </w:t>
      </w:r>
      <w:r>
        <w:t>Raja,</w:t>
      </w:r>
      <w:r>
        <w:rPr>
          <w:spacing w:val="-13"/>
        </w:rPr>
        <w:t xml:space="preserve"> </w:t>
      </w:r>
      <w:r>
        <w:t>2025)</w:t>
      </w:r>
      <w:r>
        <w:rPr>
          <w:spacing w:val="-12"/>
        </w:rPr>
        <w:t xml:space="preserve"> </w:t>
      </w:r>
      <w:r>
        <w:t>yang</w:t>
      </w:r>
      <w:r>
        <w:rPr>
          <w:spacing w:val="-13"/>
        </w:rPr>
        <w:t xml:space="preserve"> </w:t>
      </w:r>
      <w:r>
        <w:t>menyebutkan</w:t>
      </w:r>
      <w:r>
        <w:rPr>
          <w:spacing w:val="-12"/>
        </w:rPr>
        <w:t xml:space="preserve"> </w:t>
      </w:r>
      <w:r>
        <w:t>bahwa</w:t>
      </w:r>
      <w:r>
        <w:rPr>
          <w:spacing w:val="-13"/>
        </w:rPr>
        <w:t xml:space="preserve"> </w:t>
      </w:r>
      <w:r>
        <w:t>dengan</w:t>
      </w:r>
      <w:r>
        <w:rPr>
          <w:spacing w:val="-12"/>
        </w:rPr>
        <w:t xml:space="preserve"> </w:t>
      </w:r>
      <w:r>
        <w:t xml:space="preserve">melakukan perbaikan terhadap mutu produk akan dapat memperkuat citra merek dimana hal tersebut </w:t>
      </w:r>
      <w:r w:rsidR="00AC017A">
        <w:t>ialah</w:t>
      </w:r>
      <w:r>
        <w:t xml:space="preserve"> strategi </w:t>
      </w:r>
      <w:r w:rsidR="00AC017A">
        <w:t>krusial</w:t>
      </w:r>
      <w:r>
        <w:rPr>
          <w:spacing w:val="-13"/>
        </w:rPr>
        <w:t xml:space="preserve"> </w:t>
      </w:r>
      <w:r w:rsidR="00AC017A">
        <w:t>guna</w:t>
      </w:r>
      <w:r>
        <w:rPr>
          <w:spacing w:val="-12"/>
        </w:rPr>
        <w:t xml:space="preserve"> </w:t>
      </w:r>
      <w:r w:rsidR="00AC017A">
        <w:t>menaikkan</w:t>
      </w:r>
      <w:r>
        <w:rPr>
          <w:spacing w:val="-13"/>
        </w:rPr>
        <w:t xml:space="preserve"> </w:t>
      </w:r>
      <w:r>
        <w:t>keputusan</w:t>
      </w:r>
      <w:r>
        <w:rPr>
          <w:spacing w:val="-12"/>
        </w:rPr>
        <w:t xml:space="preserve"> </w:t>
      </w:r>
      <w:r>
        <w:t>pembelian</w:t>
      </w:r>
      <w:r>
        <w:rPr>
          <w:spacing w:val="-13"/>
        </w:rPr>
        <w:t xml:space="preserve"> </w:t>
      </w:r>
      <w:r>
        <w:t>dan</w:t>
      </w:r>
      <w:r>
        <w:rPr>
          <w:spacing w:val="-12"/>
        </w:rPr>
        <w:t xml:space="preserve"> </w:t>
      </w:r>
      <w:r w:rsidR="00AC017A">
        <w:t>menetapkan</w:t>
      </w:r>
      <w:r>
        <w:rPr>
          <w:spacing w:val="-13"/>
        </w:rPr>
        <w:t xml:space="preserve"> </w:t>
      </w:r>
      <w:r>
        <w:t>daya</w:t>
      </w:r>
      <w:r>
        <w:rPr>
          <w:spacing w:val="-12"/>
        </w:rPr>
        <w:t xml:space="preserve"> </w:t>
      </w:r>
      <w:r>
        <w:t>saing</w:t>
      </w:r>
      <w:r>
        <w:rPr>
          <w:spacing w:val="-13"/>
        </w:rPr>
        <w:t xml:space="preserve"> </w:t>
      </w:r>
      <w:r>
        <w:t>di</w:t>
      </w:r>
      <w:r>
        <w:rPr>
          <w:spacing w:val="-12"/>
        </w:rPr>
        <w:t xml:space="preserve"> </w:t>
      </w:r>
      <w:r>
        <w:t>pasar.</w:t>
      </w:r>
      <w:r>
        <w:rPr>
          <w:spacing w:val="-11"/>
        </w:rPr>
        <w:t xml:space="preserve"> </w:t>
      </w:r>
      <w:r>
        <w:t>Kualitas</w:t>
      </w:r>
      <w:r>
        <w:rPr>
          <w:spacing w:val="-12"/>
        </w:rPr>
        <w:t xml:space="preserve"> </w:t>
      </w:r>
      <w:r>
        <w:t>produk</w:t>
      </w:r>
      <w:r>
        <w:rPr>
          <w:spacing w:val="-12"/>
        </w:rPr>
        <w:t xml:space="preserve"> </w:t>
      </w:r>
      <w:r>
        <w:t>yang dapat</w:t>
      </w:r>
      <w:r>
        <w:rPr>
          <w:spacing w:val="-8"/>
        </w:rPr>
        <w:t xml:space="preserve"> </w:t>
      </w:r>
      <w:r>
        <w:t>memenuhi</w:t>
      </w:r>
      <w:r>
        <w:rPr>
          <w:spacing w:val="-8"/>
        </w:rPr>
        <w:t xml:space="preserve"> </w:t>
      </w:r>
      <w:r>
        <w:t>atau</w:t>
      </w:r>
      <w:r>
        <w:rPr>
          <w:spacing w:val="-8"/>
        </w:rPr>
        <w:t xml:space="preserve"> </w:t>
      </w:r>
      <w:r>
        <w:t>melebihi</w:t>
      </w:r>
      <w:r>
        <w:rPr>
          <w:spacing w:val="-10"/>
        </w:rPr>
        <w:t xml:space="preserve"> </w:t>
      </w:r>
      <w:r>
        <w:t>ekspetasi</w:t>
      </w:r>
      <w:r>
        <w:rPr>
          <w:spacing w:val="-8"/>
        </w:rPr>
        <w:t xml:space="preserve"> </w:t>
      </w:r>
      <w:r>
        <w:t>konsumen</w:t>
      </w:r>
      <w:r>
        <w:rPr>
          <w:spacing w:val="-9"/>
        </w:rPr>
        <w:t xml:space="preserve"> </w:t>
      </w:r>
      <w:r>
        <w:t>akan</w:t>
      </w:r>
      <w:r>
        <w:rPr>
          <w:spacing w:val="-7"/>
        </w:rPr>
        <w:t xml:space="preserve"> </w:t>
      </w:r>
      <w:r>
        <w:t>menjadikan</w:t>
      </w:r>
      <w:r>
        <w:rPr>
          <w:spacing w:val="-9"/>
        </w:rPr>
        <w:t xml:space="preserve"> </w:t>
      </w:r>
      <w:r>
        <w:t>produk</w:t>
      </w:r>
      <w:r>
        <w:rPr>
          <w:spacing w:val="-9"/>
        </w:rPr>
        <w:t xml:space="preserve"> </w:t>
      </w:r>
      <w:r>
        <w:t>tersebut</w:t>
      </w:r>
      <w:r>
        <w:rPr>
          <w:spacing w:val="-10"/>
        </w:rPr>
        <w:t xml:space="preserve"> </w:t>
      </w:r>
      <w:r>
        <w:t>diminati</w:t>
      </w:r>
      <w:r>
        <w:rPr>
          <w:spacing w:val="-8"/>
        </w:rPr>
        <w:t xml:space="preserve"> </w:t>
      </w:r>
      <w:r>
        <w:t>oleh</w:t>
      </w:r>
      <w:r>
        <w:rPr>
          <w:spacing w:val="-9"/>
        </w:rPr>
        <w:t xml:space="preserve"> </w:t>
      </w:r>
      <w:r>
        <w:t>konsumen</w:t>
      </w:r>
      <w:r>
        <w:rPr>
          <w:spacing w:val="-9"/>
        </w:rPr>
        <w:t xml:space="preserve"> </w:t>
      </w:r>
      <w:r>
        <w:t>dan hal ini akan memberi pengaruh positif pada peningkatan penjualan dan keuntungan Primadhita et al (2023).</w:t>
      </w:r>
    </w:p>
    <w:p w14:paraId="39E42595" w14:textId="77777777" w:rsidR="000A08FD" w:rsidRDefault="0007238C" w:rsidP="000A08FD">
      <w:pPr>
        <w:pStyle w:val="Heading2"/>
        <w:numPr>
          <w:ilvl w:val="0"/>
          <w:numId w:val="1"/>
        </w:numPr>
        <w:spacing w:before="240" w:after="240"/>
        <w:ind w:left="284" w:hanging="282"/>
      </w:pPr>
      <w:r w:rsidRPr="009510F2">
        <w:t>Kesimpulan</w:t>
      </w:r>
    </w:p>
    <w:p w14:paraId="33A89E6D" w14:textId="5432BF5D" w:rsidR="0066368F" w:rsidRPr="000A08FD" w:rsidRDefault="00583E12" w:rsidP="000A08FD">
      <w:pPr>
        <w:pStyle w:val="Heading2"/>
        <w:spacing w:before="240" w:after="240"/>
        <w:ind w:left="2"/>
        <w:jc w:val="both"/>
        <w:rPr>
          <w:b w:val="0"/>
          <w:bCs w:val="0"/>
        </w:rPr>
      </w:pPr>
      <w:r w:rsidRPr="000A08FD">
        <w:rPr>
          <w:b w:val="0"/>
          <w:bCs w:val="0"/>
        </w:rPr>
        <w:t>Dari</w:t>
      </w:r>
      <w:r w:rsidRPr="000A08FD">
        <w:rPr>
          <w:b w:val="0"/>
          <w:bCs w:val="0"/>
          <w:spacing w:val="-4"/>
        </w:rPr>
        <w:t xml:space="preserve"> </w:t>
      </w:r>
      <w:r w:rsidR="00AC017A" w:rsidRPr="000A08FD">
        <w:rPr>
          <w:b w:val="0"/>
          <w:bCs w:val="0"/>
        </w:rPr>
        <w:t>temuan</w:t>
      </w:r>
      <w:r w:rsidRPr="000A08FD">
        <w:rPr>
          <w:b w:val="0"/>
          <w:bCs w:val="0"/>
          <w:spacing w:val="-6"/>
        </w:rPr>
        <w:t xml:space="preserve"> </w:t>
      </w:r>
      <w:r w:rsidRPr="000A08FD">
        <w:rPr>
          <w:b w:val="0"/>
          <w:bCs w:val="0"/>
        </w:rPr>
        <w:t>analisis</w:t>
      </w:r>
      <w:r w:rsidRPr="000A08FD">
        <w:rPr>
          <w:b w:val="0"/>
          <w:bCs w:val="0"/>
          <w:spacing w:val="-6"/>
        </w:rPr>
        <w:t xml:space="preserve"> </w:t>
      </w:r>
      <w:r w:rsidRPr="000A08FD">
        <w:rPr>
          <w:b w:val="0"/>
          <w:bCs w:val="0"/>
        </w:rPr>
        <w:t>data</w:t>
      </w:r>
      <w:r w:rsidRPr="000A08FD">
        <w:rPr>
          <w:b w:val="0"/>
          <w:bCs w:val="0"/>
          <w:spacing w:val="-3"/>
        </w:rPr>
        <w:t xml:space="preserve"> </w:t>
      </w:r>
      <w:r w:rsidR="00AC017A" w:rsidRPr="000A08FD">
        <w:rPr>
          <w:b w:val="0"/>
          <w:bCs w:val="0"/>
        </w:rPr>
        <w:t>serta</w:t>
      </w:r>
      <w:r w:rsidRPr="000A08FD">
        <w:rPr>
          <w:b w:val="0"/>
          <w:bCs w:val="0"/>
          <w:spacing w:val="-4"/>
        </w:rPr>
        <w:t xml:space="preserve"> </w:t>
      </w:r>
      <w:r w:rsidRPr="000A08FD">
        <w:rPr>
          <w:b w:val="0"/>
          <w:bCs w:val="0"/>
        </w:rPr>
        <w:t>pembahasan</w:t>
      </w:r>
      <w:r w:rsidRPr="000A08FD">
        <w:rPr>
          <w:b w:val="0"/>
          <w:bCs w:val="0"/>
          <w:spacing w:val="-4"/>
        </w:rPr>
        <w:t xml:space="preserve"> </w:t>
      </w:r>
      <w:r w:rsidRPr="000A08FD">
        <w:rPr>
          <w:b w:val="0"/>
          <w:bCs w:val="0"/>
        </w:rPr>
        <w:t>yang</w:t>
      </w:r>
      <w:r w:rsidRPr="000A08FD">
        <w:rPr>
          <w:b w:val="0"/>
          <w:bCs w:val="0"/>
          <w:spacing w:val="-4"/>
        </w:rPr>
        <w:t xml:space="preserve"> </w:t>
      </w:r>
      <w:r w:rsidRPr="000A08FD">
        <w:rPr>
          <w:b w:val="0"/>
          <w:bCs w:val="0"/>
        </w:rPr>
        <w:t>telah</w:t>
      </w:r>
      <w:r w:rsidRPr="000A08FD">
        <w:rPr>
          <w:b w:val="0"/>
          <w:bCs w:val="0"/>
          <w:spacing w:val="-4"/>
        </w:rPr>
        <w:t xml:space="preserve"> </w:t>
      </w:r>
      <w:r w:rsidR="00AC017A" w:rsidRPr="000A08FD">
        <w:rPr>
          <w:b w:val="0"/>
          <w:bCs w:val="0"/>
        </w:rPr>
        <w:t>dijalankan</w:t>
      </w:r>
      <w:r w:rsidRPr="000A08FD">
        <w:rPr>
          <w:b w:val="0"/>
          <w:bCs w:val="0"/>
        </w:rPr>
        <w:t>,</w:t>
      </w:r>
      <w:r w:rsidRPr="000A08FD">
        <w:rPr>
          <w:b w:val="0"/>
          <w:bCs w:val="0"/>
          <w:spacing w:val="-7"/>
        </w:rPr>
        <w:t xml:space="preserve"> </w:t>
      </w:r>
      <w:r w:rsidR="00AC017A" w:rsidRPr="000A08FD">
        <w:rPr>
          <w:b w:val="0"/>
          <w:bCs w:val="0"/>
        </w:rPr>
        <w:t>akan</w:t>
      </w:r>
      <w:r w:rsidRPr="000A08FD">
        <w:rPr>
          <w:b w:val="0"/>
          <w:bCs w:val="0"/>
          <w:spacing w:val="-5"/>
        </w:rPr>
        <w:t xml:space="preserve"> </w:t>
      </w:r>
      <w:r w:rsidR="00AC017A" w:rsidRPr="000A08FD">
        <w:rPr>
          <w:b w:val="0"/>
          <w:bCs w:val="0"/>
        </w:rPr>
        <w:t>ter</w:t>
      </w:r>
      <w:r w:rsidRPr="000A08FD">
        <w:rPr>
          <w:b w:val="0"/>
          <w:bCs w:val="0"/>
        </w:rPr>
        <w:t>simpulkan</w:t>
      </w:r>
      <w:r w:rsidRPr="000A08FD">
        <w:rPr>
          <w:b w:val="0"/>
          <w:bCs w:val="0"/>
          <w:spacing w:val="-4"/>
        </w:rPr>
        <w:t xml:space="preserve"> </w:t>
      </w:r>
      <w:r w:rsidRPr="000A08FD">
        <w:rPr>
          <w:b w:val="0"/>
          <w:bCs w:val="0"/>
        </w:rPr>
        <w:t>bahwa</w:t>
      </w:r>
      <w:r w:rsidRPr="000A08FD">
        <w:rPr>
          <w:b w:val="0"/>
          <w:bCs w:val="0"/>
          <w:spacing w:val="-5"/>
        </w:rPr>
        <w:t xml:space="preserve"> </w:t>
      </w:r>
      <w:r w:rsidRPr="000A08FD">
        <w:rPr>
          <w:b w:val="0"/>
          <w:bCs w:val="0"/>
        </w:rPr>
        <w:t>pengaruh</w:t>
      </w:r>
      <w:r w:rsidRPr="000A08FD">
        <w:rPr>
          <w:b w:val="0"/>
          <w:bCs w:val="0"/>
          <w:spacing w:val="-4"/>
        </w:rPr>
        <w:t xml:space="preserve"> </w:t>
      </w:r>
      <w:r w:rsidRPr="000A08FD">
        <w:rPr>
          <w:b w:val="0"/>
          <w:bCs w:val="0"/>
        </w:rPr>
        <w:t xml:space="preserve">Digital Marketing, Inovasi Produk, dan Kualitas Produk </w:t>
      </w:r>
      <w:r w:rsidR="00AC017A" w:rsidRPr="000A08FD">
        <w:rPr>
          <w:b w:val="0"/>
          <w:bCs w:val="0"/>
        </w:rPr>
        <w:t>pada</w:t>
      </w:r>
      <w:r w:rsidRPr="000A08FD">
        <w:rPr>
          <w:b w:val="0"/>
          <w:bCs w:val="0"/>
        </w:rPr>
        <w:t xml:space="preserve"> simultan </w:t>
      </w:r>
      <w:r w:rsidR="00F97C13" w:rsidRPr="000A08FD">
        <w:rPr>
          <w:b w:val="0"/>
          <w:bCs w:val="0"/>
        </w:rPr>
        <w:t>mempunyai</w:t>
      </w:r>
      <w:r w:rsidRPr="000A08FD">
        <w:rPr>
          <w:b w:val="0"/>
          <w:bCs w:val="0"/>
        </w:rPr>
        <w:t xml:space="preserve"> </w:t>
      </w:r>
      <w:r w:rsidR="00F97C13" w:rsidRPr="000A08FD">
        <w:rPr>
          <w:b w:val="0"/>
          <w:bCs w:val="0"/>
        </w:rPr>
        <w:t>dampak</w:t>
      </w:r>
      <w:r w:rsidRPr="000A08FD">
        <w:rPr>
          <w:b w:val="0"/>
          <w:bCs w:val="0"/>
        </w:rPr>
        <w:t xml:space="preserve"> positif </w:t>
      </w:r>
      <w:r w:rsidR="00AC017A" w:rsidRPr="000A08FD">
        <w:rPr>
          <w:b w:val="0"/>
          <w:bCs w:val="0"/>
        </w:rPr>
        <w:t>terkait</w:t>
      </w:r>
      <w:r w:rsidRPr="000A08FD">
        <w:rPr>
          <w:b w:val="0"/>
          <w:bCs w:val="0"/>
        </w:rPr>
        <w:t xml:space="preserve"> keputusan Pembelian Produk Kosmetik di boyolali, meskipun secara pardial inovasi produk tidak memberikan </w:t>
      </w:r>
      <w:r w:rsidR="00AC017A" w:rsidRPr="000A08FD">
        <w:rPr>
          <w:b w:val="0"/>
          <w:bCs w:val="0"/>
        </w:rPr>
        <w:t>dampak</w:t>
      </w:r>
      <w:r w:rsidRPr="000A08FD">
        <w:rPr>
          <w:b w:val="0"/>
          <w:bCs w:val="0"/>
        </w:rPr>
        <w:t xml:space="preserve"> signifikan. temuan ini menunjukkan bahwa pemanfaatan media digital yang efektif mampu memengaruhi konsumen dalam memperoleh informasi serta membentuk presepsi positif terhadap produk kosmetik. </w:t>
      </w:r>
      <w:r w:rsidR="00AC017A" w:rsidRPr="000A08FD">
        <w:rPr>
          <w:b w:val="0"/>
          <w:bCs w:val="0"/>
        </w:rPr>
        <w:t>Temuan</w:t>
      </w:r>
      <w:r w:rsidRPr="000A08FD">
        <w:rPr>
          <w:b w:val="0"/>
          <w:bCs w:val="0"/>
        </w:rPr>
        <w:t xml:space="preserve"> analisis juga </w:t>
      </w:r>
      <w:r w:rsidR="00AC017A" w:rsidRPr="000A08FD">
        <w:rPr>
          <w:b w:val="0"/>
          <w:bCs w:val="0"/>
        </w:rPr>
        <w:t>memperlihatkan</w:t>
      </w:r>
      <w:r w:rsidRPr="000A08FD">
        <w:rPr>
          <w:b w:val="0"/>
          <w:bCs w:val="0"/>
        </w:rPr>
        <w:t xml:space="preserve"> nilai R square </w:t>
      </w:r>
      <w:r w:rsidR="00AC017A" w:rsidRPr="000A08FD">
        <w:rPr>
          <w:b w:val="0"/>
          <w:bCs w:val="0"/>
        </w:rPr>
        <w:t>sejumlah</w:t>
      </w:r>
      <w:r w:rsidRPr="000A08FD">
        <w:rPr>
          <w:b w:val="0"/>
          <w:bCs w:val="0"/>
        </w:rPr>
        <w:t xml:space="preserve"> 0,593 yang </w:t>
      </w:r>
      <w:r w:rsidR="00AC017A" w:rsidRPr="000A08FD">
        <w:rPr>
          <w:b w:val="0"/>
          <w:bCs w:val="0"/>
        </w:rPr>
        <w:t>bermakna</w:t>
      </w:r>
      <w:r w:rsidRPr="000A08FD">
        <w:rPr>
          <w:b w:val="0"/>
          <w:bCs w:val="0"/>
        </w:rPr>
        <w:t xml:space="preserve"> bahwa 50,3 % variasi keputusan pembelian </w:t>
      </w:r>
      <w:r w:rsidR="00AC017A" w:rsidRPr="000A08FD">
        <w:rPr>
          <w:b w:val="0"/>
          <w:bCs w:val="0"/>
        </w:rPr>
        <w:t>akan</w:t>
      </w:r>
      <w:r w:rsidRPr="000A08FD">
        <w:rPr>
          <w:b w:val="0"/>
          <w:bCs w:val="0"/>
        </w:rPr>
        <w:t xml:space="preserve"> </w:t>
      </w:r>
      <w:r w:rsidR="00AC017A" w:rsidRPr="000A08FD">
        <w:rPr>
          <w:b w:val="0"/>
          <w:bCs w:val="0"/>
        </w:rPr>
        <w:t>ter</w:t>
      </w:r>
      <w:r w:rsidRPr="000A08FD">
        <w:rPr>
          <w:b w:val="0"/>
          <w:bCs w:val="0"/>
        </w:rPr>
        <w:t xml:space="preserve">jelaskan oleh digital marketing, inovasi produk, </w:t>
      </w:r>
      <w:r w:rsidR="00F97C13" w:rsidRPr="000A08FD">
        <w:rPr>
          <w:b w:val="0"/>
          <w:bCs w:val="0"/>
        </w:rPr>
        <w:t>serta</w:t>
      </w:r>
      <w:r w:rsidRPr="000A08FD">
        <w:rPr>
          <w:b w:val="0"/>
          <w:bCs w:val="0"/>
        </w:rPr>
        <w:t xml:space="preserve"> kualitas produk, </w:t>
      </w:r>
      <w:r w:rsidR="00AC017A" w:rsidRPr="000A08FD">
        <w:rPr>
          <w:b w:val="0"/>
          <w:bCs w:val="0"/>
        </w:rPr>
        <w:t>melainkan</w:t>
      </w:r>
      <w:r w:rsidRPr="000A08FD">
        <w:rPr>
          <w:b w:val="0"/>
          <w:bCs w:val="0"/>
        </w:rPr>
        <w:t xml:space="preserve"> 40,7% sisanya </w:t>
      </w:r>
      <w:r w:rsidR="00AC017A" w:rsidRPr="000A08FD">
        <w:rPr>
          <w:b w:val="0"/>
          <w:bCs w:val="0"/>
        </w:rPr>
        <w:t>ter</w:t>
      </w:r>
      <w:r w:rsidRPr="000A08FD">
        <w:rPr>
          <w:b w:val="0"/>
          <w:bCs w:val="0"/>
        </w:rPr>
        <w:t>pengaruhi</w:t>
      </w:r>
      <w:r w:rsidRPr="000A08FD">
        <w:rPr>
          <w:b w:val="0"/>
          <w:bCs w:val="0"/>
          <w:spacing w:val="-1"/>
        </w:rPr>
        <w:t xml:space="preserve"> </w:t>
      </w:r>
      <w:r w:rsidR="00F97C13" w:rsidRPr="000A08FD">
        <w:rPr>
          <w:b w:val="0"/>
          <w:bCs w:val="0"/>
        </w:rPr>
        <w:t>pada</w:t>
      </w:r>
      <w:r w:rsidRPr="000A08FD">
        <w:rPr>
          <w:b w:val="0"/>
          <w:bCs w:val="0"/>
        </w:rPr>
        <w:t xml:space="preserve"> </w:t>
      </w:r>
      <w:r w:rsidR="00AC017A" w:rsidRPr="000A08FD">
        <w:rPr>
          <w:b w:val="0"/>
          <w:bCs w:val="0"/>
        </w:rPr>
        <w:t>elemen</w:t>
      </w:r>
      <w:r w:rsidRPr="000A08FD">
        <w:rPr>
          <w:b w:val="0"/>
          <w:bCs w:val="0"/>
        </w:rPr>
        <w:t xml:space="preserve"> lain di</w:t>
      </w:r>
      <w:r w:rsidRPr="000A08FD">
        <w:rPr>
          <w:b w:val="0"/>
          <w:bCs w:val="0"/>
          <w:spacing w:val="-1"/>
        </w:rPr>
        <w:t xml:space="preserve"> </w:t>
      </w:r>
      <w:r w:rsidRPr="000A08FD">
        <w:rPr>
          <w:b w:val="0"/>
          <w:bCs w:val="0"/>
        </w:rPr>
        <w:t xml:space="preserve">luar model </w:t>
      </w:r>
      <w:r w:rsidR="00AC017A" w:rsidRPr="000A08FD">
        <w:rPr>
          <w:b w:val="0"/>
          <w:bCs w:val="0"/>
        </w:rPr>
        <w:t>studi</w:t>
      </w:r>
      <w:r w:rsidRPr="000A08FD">
        <w:rPr>
          <w:b w:val="0"/>
          <w:bCs w:val="0"/>
        </w:rPr>
        <w:t xml:space="preserve"> ini. Selain itu, mutu barang terbukti menjadi elemen krusial yang diperhitungkan saat membuat keputusan berbelanja, terutama terkait aspek keamanan, manfaat, dan kenyamanan penggunaan, sementara inovasi produk belum menjadi pertimbangan utama konsumen, sehingga perlu di sesuaikan lebih lanjut dengan kebutuhan dan preferensi pasar. Perusahaan diharap untuk terus menjaga dan meningkatkan kualitas produk, khususnya pada keamanan, kenyamanan, dan manfaat yang dirasakan konsumen. Peningkatan kualitas</w:t>
      </w:r>
      <w:r w:rsidRPr="000A08FD">
        <w:rPr>
          <w:b w:val="0"/>
          <w:bCs w:val="0"/>
          <w:spacing w:val="-1"/>
        </w:rPr>
        <w:t xml:space="preserve"> </w:t>
      </w:r>
      <w:r w:rsidRPr="000A08FD">
        <w:rPr>
          <w:b w:val="0"/>
          <w:bCs w:val="0"/>
        </w:rPr>
        <w:t>produk diharapkan dapat memperkuat keyakinan</w:t>
      </w:r>
      <w:r w:rsidRPr="000A08FD">
        <w:rPr>
          <w:b w:val="0"/>
          <w:bCs w:val="0"/>
          <w:spacing w:val="-1"/>
        </w:rPr>
        <w:t xml:space="preserve"> </w:t>
      </w:r>
      <w:r w:rsidRPr="000A08FD">
        <w:rPr>
          <w:b w:val="0"/>
          <w:bCs w:val="0"/>
        </w:rPr>
        <w:t>pelanggan serta meningkatkan pembelian</w:t>
      </w:r>
      <w:r w:rsidRPr="000A08FD">
        <w:rPr>
          <w:b w:val="0"/>
          <w:bCs w:val="0"/>
          <w:spacing w:val="-6"/>
        </w:rPr>
        <w:t xml:space="preserve"> </w:t>
      </w:r>
      <w:r w:rsidRPr="000A08FD">
        <w:rPr>
          <w:b w:val="0"/>
          <w:bCs w:val="0"/>
        </w:rPr>
        <w:t>kembali.</w:t>
      </w:r>
      <w:r w:rsidRPr="000A08FD">
        <w:rPr>
          <w:b w:val="0"/>
          <w:bCs w:val="0"/>
          <w:spacing w:val="-7"/>
        </w:rPr>
        <w:t xml:space="preserve"> </w:t>
      </w:r>
      <w:r w:rsidRPr="000A08FD">
        <w:rPr>
          <w:b w:val="0"/>
          <w:bCs w:val="0"/>
        </w:rPr>
        <w:t>Oleh</w:t>
      </w:r>
      <w:r w:rsidRPr="000A08FD">
        <w:rPr>
          <w:b w:val="0"/>
          <w:bCs w:val="0"/>
          <w:spacing w:val="-4"/>
        </w:rPr>
        <w:t xml:space="preserve"> </w:t>
      </w:r>
      <w:r w:rsidRPr="000A08FD">
        <w:rPr>
          <w:b w:val="0"/>
          <w:bCs w:val="0"/>
        </w:rPr>
        <w:t>karena</w:t>
      </w:r>
      <w:r w:rsidRPr="000A08FD">
        <w:rPr>
          <w:b w:val="0"/>
          <w:bCs w:val="0"/>
          <w:spacing w:val="-5"/>
        </w:rPr>
        <w:t xml:space="preserve"> </w:t>
      </w:r>
      <w:r w:rsidRPr="000A08FD">
        <w:rPr>
          <w:b w:val="0"/>
          <w:bCs w:val="0"/>
        </w:rPr>
        <w:t>itu,</w:t>
      </w:r>
      <w:r w:rsidRPr="000A08FD">
        <w:rPr>
          <w:b w:val="0"/>
          <w:bCs w:val="0"/>
          <w:spacing w:val="-7"/>
        </w:rPr>
        <w:t xml:space="preserve"> </w:t>
      </w:r>
      <w:r w:rsidRPr="000A08FD">
        <w:rPr>
          <w:b w:val="0"/>
          <w:bCs w:val="0"/>
        </w:rPr>
        <w:t>perusahan</w:t>
      </w:r>
      <w:r w:rsidRPr="000A08FD">
        <w:rPr>
          <w:b w:val="0"/>
          <w:bCs w:val="0"/>
          <w:spacing w:val="-4"/>
        </w:rPr>
        <w:t xml:space="preserve"> </w:t>
      </w:r>
      <w:r w:rsidRPr="000A08FD">
        <w:rPr>
          <w:b w:val="0"/>
          <w:bCs w:val="0"/>
        </w:rPr>
        <w:t>diharapkan</w:t>
      </w:r>
      <w:r w:rsidRPr="000A08FD">
        <w:rPr>
          <w:b w:val="0"/>
          <w:bCs w:val="0"/>
          <w:spacing w:val="-6"/>
        </w:rPr>
        <w:t xml:space="preserve"> </w:t>
      </w:r>
      <w:r w:rsidRPr="000A08FD">
        <w:rPr>
          <w:b w:val="0"/>
          <w:bCs w:val="0"/>
        </w:rPr>
        <w:t>mampu</w:t>
      </w:r>
      <w:r w:rsidRPr="000A08FD">
        <w:rPr>
          <w:b w:val="0"/>
          <w:bCs w:val="0"/>
          <w:spacing w:val="-7"/>
        </w:rPr>
        <w:t xml:space="preserve"> </w:t>
      </w:r>
      <w:r w:rsidRPr="000A08FD">
        <w:rPr>
          <w:b w:val="0"/>
          <w:bCs w:val="0"/>
        </w:rPr>
        <w:t>memperbaiki</w:t>
      </w:r>
      <w:r w:rsidRPr="000A08FD">
        <w:rPr>
          <w:b w:val="0"/>
          <w:bCs w:val="0"/>
          <w:spacing w:val="-8"/>
        </w:rPr>
        <w:t xml:space="preserve"> </w:t>
      </w:r>
      <w:r w:rsidRPr="000A08FD">
        <w:rPr>
          <w:b w:val="0"/>
          <w:bCs w:val="0"/>
        </w:rPr>
        <w:t>faktor-faktor</w:t>
      </w:r>
      <w:r w:rsidRPr="000A08FD">
        <w:rPr>
          <w:b w:val="0"/>
          <w:bCs w:val="0"/>
          <w:spacing w:val="-7"/>
        </w:rPr>
        <w:t xml:space="preserve"> </w:t>
      </w:r>
      <w:r w:rsidRPr="000A08FD">
        <w:rPr>
          <w:b w:val="0"/>
          <w:bCs w:val="0"/>
        </w:rPr>
        <w:t>yang</w:t>
      </w:r>
      <w:r w:rsidRPr="000A08FD">
        <w:rPr>
          <w:b w:val="0"/>
          <w:bCs w:val="0"/>
          <w:spacing w:val="-7"/>
        </w:rPr>
        <w:t xml:space="preserve"> </w:t>
      </w:r>
      <w:r w:rsidRPr="000A08FD">
        <w:rPr>
          <w:b w:val="0"/>
          <w:bCs w:val="0"/>
        </w:rPr>
        <w:t>masih</w:t>
      </w:r>
      <w:r w:rsidRPr="000A08FD">
        <w:rPr>
          <w:b w:val="0"/>
          <w:bCs w:val="0"/>
          <w:spacing w:val="-5"/>
        </w:rPr>
        <w:t xml:space="preserve"> </w:t>
      </w:r>
      <w:r w:rsidRPr="000A08FD">
        <w:rPr>
          <w:b w:val="0"/>
          <w:bCs w:val="0"/>
        </w:rPr>
        <w:t>kurang dan memaksimalkan potensi peningkatan keputusan pembelian kosumen di masa mendatang.</w:t>
      </w:r>
    </w:p>
    <w:p w14:paraId="48741972" w14:textId="77777777" w:rsidR="0066368F" w:rsidRDefault="0007238C" w:rsidP="000A08FD">
      <w:pPr>
        <w:pStyle w:val="Heading2"/>
        <w:spacing w:before="1" w:after="240"/>
        <w:ind w:left="0"/>
      </w:pPr>
      <w:r>
        <w:rPr>
          <w:spacing w:val="-2"/>
        </w:rPr>
        <w:t>Referensi</w:t>
      </w:r>
    </w:p>
    <w:p w14:paraId="29010441" w14:textId="77777777" w:rsidR="0066368F" w:rsidRPr="000A08FD" w:rsidRDefault="0007238C" w:rsidP="000A08FD">
      <w:pPr>
        <w:pStyle w:val="ListParagraph"/>
        <w:numPr>
          <w:ilvl w:val="0"/>
          <w:numId w:val="2"/>
        </w:numPr>
        <w:ind w:left="426" w:hanging="426"/>
        <w:jc w:val="both"/>
        <w:rPr>
          <w:sz w:val="16"/>
          <w:szCs w:val="16"/>
        </w:rPr>
      </w:pPr>
      <w:r w:rsidRPr="000A08FD">
        <w:rPr>
          <w:sz w:val="16"/>
          <w:szCs w:val="16"/>
        </w:rPr>
        <w:t>Alicia,</w:t>
      </w:r>
      <w:r w:rsidRPr="000A08FD">
        <w:rPr>
          <w:spacing w:val="9"/>
          <w:sz w:val="16"/>
          <w:szCs w:val="16"/>
        </w:rPr>
        <w:t xml:space="preserve"> </w:t>
      </w:r>
      <w:r w:rsidRPr="000A08FD">
        <w:rPr>
          <w:sz w:val="16"/>
          <w:szCs w:val="16"/>
        </w:rPr>
        <w:t>S.</w:t>
      </w:r>
      <w:r w:rsidRPr="000A08FD">
        <w:rPr>
          <w:spacing w:val="12"/>
          <w:sz w:val="16"/>
          <w:szCs w:val="16"/>
        </w:rPr>
        <w:t xml:space="preserve"> </w:t>
      </w:r>
      <w:r w:rsidRPr="000A08FD">
        <w:rPr>
          <w:sz w:val="16"/>
          <w:szCs w:val="16"/>
        </w:rPr>
        <w:t>M.,</w:t>
      </w:r>
      <w:r w:rsidRPr="000A08FD">
        <w:rPr>
          <w:spacing w:val="12"/>
          <w:sz w:val="16"/>
          <w:szCs w:val="16"/>
        </w:rPr>
        <w:t xml:space="preserve"> </w:t>
      </w:r>
      <w:r w:rsidRPr="000A08FD">
        <w:rPr>
          <w:sz w:val="16"/>
          <w:szCs w:val="16"/>
        </w:rPr>
        <w:t>I</w:t>
      </w:r>
      <w:r w:rsidRPr="000A08FD">
        <w:rPr>
          <w:spacing w:val="8"/>
          <w:sz w:val="16"/>
          <w:szCs w:val="16"/>
        </w:rPr>
        <w:t xml:space="preserve"> </w:t>
      </w:r>
      <w:r w:rsidRPr="000A08FD">
        <w:rPr>
          <w:sz w:val="16"/>
          <w:szCs w:val="16"/>
        </w:rPr>
        <w:t>Wayan,</w:t>
      </w:r>
      <w:r w:rsidRPr="000A08FD">
        <w:rPr>
          <w:spacing w:val="11"/>
          <w:sz w:val="16"/>
          <w:szCs w:val="16"/>
        </w:rPr>
        <w:t xml:space="preserve"> </w:t>
      </w:r>
      <w:r w:rsidRPr="000A08FD">
        <w:rPr>
          <w:sz w:val="16"/>
          <w:szCs w:val="16"/>
        </w:rPr>
        <w:t>S.,</w:t>
      </w:r>
      <w:r w:rsidRPr="000A08FD">
        <w:rPr>
          <w:spacing w:val="12"/>
          <w:sz w:val="16"/>
          <w:szCs w:val="16"/>
        </w:rPr>
        <w:t xml:space="preserve"> </w:t>
      </w:r>
      <w:r w:rsidRPr="000A08FD">
        <w:rPr>
          <w:sz w:val="16"/>
          <w:szCs w:val="16"/>
        </w:rPr>
        <w:t>&amp;</w:t>
      </w:r>
      <w:r w:rsidRPr="000A08FD">
        <w:rPr>
          <w:spacing w:val="11"/>
          <w:sz w:val="16"/>
          <w:szCs w:val="16"/>
        </w:rPr>
        <w:t xml:space="preserve"> </w:t>
      </w:r>
      <w:r w:rsidRPr="000A08FD">
        <w:rPr>
          <w:sz w:val="16"/>
          <w:szCs w:val="16"/>
        </w:rPr>
        <w:t>I</w:t>
      </w:r>
      <w:r w:rsidRPr="000A08FD">
        <w:rPr>
          <w:spacing w:val="8"/>
          <w:sz w:val="16"/>
          <w:szCs w:val="16"/>
        </w:rPr>
        <w:t xml:space="preserve"> </w:t>
      </w:r>
      <w:r w:rsidRPr="000A08FD">
        <w:rPr>
          <w:sz w:val="16"/>
          <w:szCs w:val="16"/>
        </w:rPr>
        <w:t>Made,</w:t>
      </w:r>
      <w:r w:rsidRPr="000A08FD">
        <w:rPr>
          <w:spacing w:val="10"/>
          <w:sz w:val="16"/>
          <w:szCs w:val="16"/>
        </w:rPr>
        <w:t xml:space="preserve"> </w:t>
      </w:r>
      <w:r w:rsidRPr="000A08FD">
        <w:rPr>
          <w:sz w:val="16"/>
          <w:szCs w:val="16"/>
        </w:rPr>
        <w:t>K.</w:t>
      </w:r>
      <w:r w:rsidRPr="000A08FD">
        <w:rPr>
          <w:spacing w:val="11"/>
          <w:sz w:val="16"/>
          <w:szCs w:val="16"/>
        </w:rPr>
        <w:t xml:space="preserve"> </w:t>
      </w:r>
      <w:r w:rsidRPr="000A08FD">
        <w:rPr>
          <w:sz w:val="16"/>
          <w:szCs w:val="16"/>
        </w:rPr>
        <w:t>N.</w:t>
      </w:r>
      <w:r w:rsidRPr="000A08FD">
        <w:rPr>
          <w:spacing w:val="12"/>
          <w:sz w:val="16"/>
          <w:szCs w:val="16"/>
        </w:rPr>
        <w:t xml:space="preserve"> </w:t>
      </w:r>
      <w:r w:rsidRPr="000A08FD">
        <w:rPr>
          <w:sz w:val="16"/>
          <w:szCs w:val="16"/>
        </w:rPr>
        <w:t>(2021).</w:t>
      </w:r>
      <w:r w:rsidRPr="000A08FD">
        <w:rPr>
          <w:spacing w:val="12"/>
          <w:sz w:val="16"/>
          <w:szCs w:val="16"/>
        </w:rPr>
        <w:t xml:space="preserve"> </w:t>
      </w:r>
      <w:r w:rsidRPr="000A08FD">
        <w:rPr>
          <w:sz w:val="16"/>
          <w:szCs w:val="16"/>
        </w:rPr>
        <w:t>PENGARUH</w:t>
      </w:r>
      <w:r w:rsidRPr="000A08FD">
        <w:rPr>
          <w:spacing w:val="11"/>
          <w:sz w:val="16"/>
          <w:szCs w:val="16"/>
        </w:rPr>
        <w:t xml:space="preserve"> </w:t>
      </w:r>
      <w:r w:rsidRPr="000A08FD">
        <w:rPr>
          <w:sz w:val="16"/>
          <w:szCs w:val="16"/>
        </w:rPr>
        <w:t>DIGITAL</w:t>
      </w:r>
      <w:r w:rsidRPr="000A08FD">
        <w:rPr>
          <w:spacing w:val="11"/>
          <w:sz w:val="16"/>
          <w:szCs w:val="16"/>
        </w:rPr>
        <w:t xml:space="preserve"> </w:t>
      </w:r>
      <w:r w:rsidRPr="000A08FD">
        <w:rPr>
          <w:sz w:val="16"/>
          <w:szCs w:val="16"/>
        </w:rPr>
        <w:t>MARKETING</w:t>
      </w:r>
      <w:r w:rsidRPr="000A08FD">
        <w:rPr>
          <w:spacing w:val="11"/>
          <w:sz w:val="16"/>
          <w:szCs w:val="16"/>
        </w:rPr>
        <w:t xml:space="preserve"> </w:t>
      </w:r>
      <w:r w:rsidRPr="000A08FD">
        <w:rPr>
          <w:sz w:val="16"/>
          <w:szCs w:val="16"/>
        </w:rPr>
        <w:t>DAN</w:t>
      </w:r>
      <w:r w:rsidRPr="000A08FD">
        <w:rPr>
          <w:spacing w:val="11"/>
          <w:sz w:val="16"/>
          <w:szCs w:val="16"/>
        </w:rPr>
        <w:t xml:space="preserve"> </w:t>
      </w:r>
      <w:r w:rsidRPr="000A08FD">
        <w:rPr>
          <w:sz w:val="16"/>
          <w:szCs w:val="16"/>
        </w:rPr>
        <w:t>BRAND</w:t>
      </w:r>
      <w:r w:rsidRPr="000A08FD">
        <w:rPr>
          <w:spacing w:val="13"/>
          <w:sz w:val="16"/>
          <w:szCs w:val="16"/>
        </w:rPr>
        <w:t xml:space="preserve"> </w:t>
      </w:r>
      <w:r w:rsidRPr="000A08FD">
        <w:rPr>
          <w:sz w:val="16"/>
          <w:szCs w:val="16"/>
        </w:rPr>
        <w:t>AWARENESS</w:t>
      </w:r>
      <w:r w:rsidRPr="000A08FD">
        <w:rPr>
          <w:spacing w:val="10"/>
          <w:sz w:val="16"/>
          <w:szCs w:val="16"/>
        </w:rPr>
        <w:t xml:space="preserve"> </w:t>
      </w:r>
      <w:r w:rsidRPr="000A08FD">
        <w:rPr>
          <w:spacing w:val="-2"/>
          <w:sz w:val="16"/>
          <w:szCs w:val="16"/>
        </w:rPr>
        <w:t>TERHADAP</w:t>
      </w:r>
    </w:p>
    <w:p w14:paraId="270D0349" w14:textId="77777777" w:rsidR="0066368F" w:rsidRPr="000A08FD" w:rsidRDefault="0007238C" w:rsidP="000A08FD">
      <w:pPr>
        <w:pStyle w:val="ListParagraph"/>
        <w:numPr>
          <w:ilvl w:val="0"/>
          <w:numId w:val="2"/>
        </w:numPr>
        <w:ind w:left="426" w:hanging="426"/>
        <w:jc w:val="both"/>
        <w:rPr>
          <w:sz w:val="16"/>
          <w:szCs w:val="16"/>
        </w:rPr>
      </w:pPr>
      <w:r w:rsidRPr="000A08FD">
        <w:rPr>
          <w:sz w:val="16"/>
          <w:szCs w:val="16"/>
        </w:rPr>
        <w:t>KEPUTUSAN</w:t>
      </w:r>
      <w:r w:rsidRPr="000A08FD">
        <w:rPr>
          <w:spacing w:val="80"/>
          <w:w w:val="150"/>
          <w:sz w:val="16"/>
          <w:szCs w:val="16"/>
        </w:rPr>
        <w:t xml:space="preserve"> </w:t>
      </w:r>
      <w:r w:rsidRPr="000A08FD">
        <w:rPr>
          <w:sz w:val="16"/>
          <w:szCs w:val="16"/>
        </w:rPr>
        <w:t>PEMBELIAN</w:t>
      </w:r>
      <w:r w:rsidRPr="000A08FD">
        <w:rPr>
          <w:spacing w:val="80"/>
          <w:w w:val="150"/>
          <w:sz w:val="16"/>
          <w:szCs w:val="16"/>
        </w:rPr>
        <w:t xml:space="preserve"> </w:t>
      </w:r>
      <w:r w:rsidRPr="000A08FD">
        <w:rPr>
          <w:sz w:val="16"/>
          <w:szCs w:val="16"/>
        </w:rPr>
        <w:t>PADA</w:t>
      </w:r>
      <w:r w:rsidRPr="000A08FD">
        <w:rPr>
          <w:spacing w:val="80"/>
          <w:w w:val="150"/>
          <w:sz w:val="16"/>
          <w:szCs w:val="16"/>
        </w:rPr>
        <w:t xml:space="preserve"> </w:t>
      </w:r>
      <w:r w:rsidRPr="000A08FD">
        <w:rPr>
          <w:sz w:val="16"/>
          <w:szCs w:val="16"/>
        </w:rPr>
        <w:t>STARTUP</w:t>
      </w:r>
      <w:r w:rsidRPr="000A08FD">
        <w:rPr>
          <w:spacing w:val="80"/>
          <w:w w:val="150"/>
          <w:sz w:val="16"/>
          <w:szCs w:val="16"/>
        </w:rPr>
        <w:t xml:space="preserve"> </w:t>
      </w:r>
      <w:r w:rsidRPr="000A08FD">
        <w:rPr>
          <w:sz w:val="16"/>
          <w:szCs w:val="16"/>
        </w:rPr>
        <w:t>BIKE.</w:t>
      </w:r>
      <w:r w:rsidRPr="000A08FD">
        <w:rPr>
          <w:spacing w:val="80"/>
          <w:w w:val="150"/>
          <w:sz w:val="16"/>
          <w:szCs w:val="16"/>
        </w:rPr>
        <w:t xml:space="preserve"> </w:t>
      </w:r>
      <w:r w:rsidRPr="000A08FD">
        <w:rPr>
          <w:i/>
          <w:sz w:val="16"/>
          <w:szCs w:val="16"/>
        </w:rPr>
        <w:t>Jurnal</w:t>
      </w:r>
      <w:r w:rsidRPr="000A08FD">
        <w:rPr>
          <w:i/>
          <w:spacing w:val="80"/>
          <w:w w:val="150"/>
          <w:sz w:val="16"/>
          <w:szCs w:val="16"/>
        </w:rPr>
        <w:t xml:space="preserve"> </w:t>
      </w:r>
      <w:r w:rsidRPr="000A08FD">
        <w:rPr>
          <w:i/>
          <w:sz w:val="16"/>
          <w:szCs w:val="16"/>
        </w:rPr>
        <w:t>IPTA</w:t>
      </w:r>
      <w:r w:rsidRPr="000A08FD">
        <w:rPr>
          <w:i/>
          <w:spacing w:val="80"/>
          <w:w w:val="150"/>
          <w:sz w:val="16"/>
          <w:szCs w:val="16"/>
        </w:rPr>
        <w:t xml:space="preserve"> </w:t>
      </w:r>
      <w:r w:rsidRPr="000A08FD">
        <w:rPr>
          <w:i/>
          <w:sz w:val="16"/>
          <w:szCs w:val="16"/>
        </w:rPr>
        <w:t>(Industri</w:t>
      </w:r>
      <w:r w:rsidRPr="000A08FD">
        <w:rPr>
          <w:i/>
          <w:spacing w:val="80"/>
          <w:w w:val="150"/>
          <w:sz w:val="16"/>
          <w:szCs w:val="16"/>
        </w:rPr>
        <w:t xml:space="preserve"> </w:t>
      </w:r>
      <w:r w:rsidRPr="000A08FD">
        <w:rPr>
          <w:i/>
          <w:sz w:val="16"/>
          <w:szCs w:val="16"/>
        </w:rPr>
        <w:t>Perjalanan</w:t>
      </w:r>
      <w:r w:rsidRPr="000A08FD">
        <w:rPr>
          <w:i/>
          <w:spacing w:val="80"/>
          <w:w w:val="150"/>
          <w:sz w:val="16"/>
          <w:szCs w:val="16"/>
        </w:rPr>
        <w:t xml:space="preserve"> </w:t>
      </w:r>
      <w:r w:rsidRPr="000A08FD">
        <w:rPr>
          <w:i/>
          <w:sz w:val="16"/>
          <w:szCs w:val="16"/>
        </w:rPr>
        <w:t>Wisata)</w:t>
      </w:r>
      <w:r w:rsidRPr="000A08FD">
        <w:rPr>
          <w:sz w:val="16"/>
          <w:szCs w:val="16"/>
        </w:rPr>
        <w:t>,</w:t>
      </w:r>
      <w:r w:rsidRPr="000A08FD">
        <w:rPr>
          <w:spacing w:val="80"/>
          <w:w w:val="150"/>
          <w:sz w:val="16"/>
          <w:szCs w:val="16"/>
        </w:rPr>
        <w:t xml:space="preserve"> </w:t>
      </w:r>
      <w:r w:rsidRPr="000A08FD">
        <w:rPr>
          <w:i/>
          <w:sz w:val="16"/>
          <w:szCs w:val="16"/>
        </w:rPr>
        <w:t>9</w:t>
      </w:r>
      <w:r w:rsidRPr="000A08FD">
        <w:rPr>
          <w:sz w:val="16"/>
          <w:szCs w:val="16"/>
        </w:rPr>
        <w:t>(1),</w:t>
      </w:r>
      <w:r w:rsidRPr="000A08FD">
        <w:rPr>
          <w:spacing w:val="80"/>
          <w:w w:val="150"/>
          <w:sz w:val="16"/>
          <w:szCs w:val="16"/>
        </w:rPr>
        <w:t xml:space="preserve"> </w:t>
      </w:r>
      <w:r w:rsidRPr="000A08FD">
        <w:rPr>
          <w:sz w:val="16"/>
          <w:szCs w:val="16"/>
        </w:rPr>
        <w:t>173–177.</w:t>
      </w:r>
      <w:r w:rsidRPr="000A08FD">
        <w:rPr>
          <w:spacing w:val="40"/>
          <w:sz w:val="16"/>
          <w:szCs w:val="16"/>
        </w:rPr>
        <w:t xml:space="preserve"> </w:t>
      </w:r>
      <w:r w:rsidRPr="000A08FD">
        <w:rPr>
          <w:spacing w:val="-2"/>
          <w:sz w:val="16"/>
          <w:szCs w:val="16"/>
        </w:rPr>
        <w:t>https://pdfs.semanticscholar.org/28c5/10af561b9da334ed34060bf9e988c10d708f.pdf</w:t>
      </w:r>
    </w:p>
    <w:p w14:paraId="3943E0E9" w14:textId="77777777" w:rsidR="0066368F" w:rsidRPr="000A08FD" w:rsidRDefault="0007238C" w:rsidP="000A08FD">
      <w:pPr>
        <w:pStyle w:val="ListParagraph"/>
        <w:numPr>
          <w:ilvl w:val="0"/>
          <w:numId w:val="2"/>
        </w:numPr>
        <w:ind w:left="426" w:hanging="426"/>
        <w:jc w:val="both"/>
        <w:rPr>
          <w:sz w:val="16"/>
          <w:szCs w:val="16"/>
        </w:rPr>
      </w:pPr>
      <w:r w:rsidRPr="000A08FD">
        <w:rPr>
          <w:sz w:val="16"/>
          <w:szCs w:val="16"/>
        </w:rPr>
        <w:t xml:space="preserve">Baronah, Yoebrilianti, A., &amp; Nurhayani. (2023). </w:t>
      </w:r>
      <w:r w:rsidRPr="000A08FD">
        <w:rPr>
          <w:i/>
          <w:sz w:val="16"/>
          <w:szCs w:val="16"/>
        </w:rPr>
        <w:t>PENGARUH DIGITAL MARKETING, INFLUENCER MARKETINGDAN PRODUCT</w:t>
      </w:r>
      <w:r w:rsidRPr="000A08FD">
        <w:rPr>
          <w:i/>
          <w:spacing w:val="40"/>
          <w:sz w:val="16"/>
          <w:szCs w:val="16"/>
        </w:rPr>
        <w:t xml:space="preserve"> </w:t>
      </w:r>
      <w:r w:rsidRPr="000A08FD">
        <w:rPr>
          <w:i/>
          <w:sz w:val="16"/>
          <w:szCs w:val="16"/>
        </w:rPr>
        <w:t>QUALITYTERHA</w:t>
      </w:r>
      <w:r w:rsidRPr="000A08FD">
        <w:rPr>
          <w:i/>
          <w:sz w:val="16"/>
          <w:szCs w:val="16"/>
        </w:rPr>
        <w:t>DAP</w:t>
      </w:r>
      <w:r w:rsidRPr="000A08FD">
        <w:rPr>
          <w:i/>
          <w:spacing w:val="68"/>
          <w:sz w:val="16"/>
          <w:szCs w:val="16"/>
        </w:rPr>
        <w:t xml:space="preserve">   </w:t>
      </w:r>
      <w:r w:rsidRPr="000A08FD">
        <w:rPr>
          <w:i/>
          <w:sz w:val="16"/>
          <w:szCs w:val="16"/>
        </w:rPr>
        <w:t>KEPUTUSAN</w:t>
      </w:r>
      <w:r w:rsidRPr="000A08FD">
        <w:rPr>
          <w:i/>
          <w:spacing w:val="69"/>
          <w:sz w:val="16"/>
          <w:szCs w:val="16"/>
        </w:rPr>
        <w:t xml:space="preserve">   </w:t>
      </w:r>
      <w:r w:rsidRPr="000A08FD">
        <w:rPr>
          <w:i/>
          <w:sz w:val="16"/>
          <w:szCs w:val="16"/>
        </w:rPr>
        <w:t>PEMBELIAN</w:t>
      </w:r>
      <w:r w:rsidRPr="000A08FD">
        <w:rPr>
          <w:i/>
          <w:spacing w:val="69"/>
          <w:sz w:val="16"/>
          <w:szCs w:val="16"/>
        </w:rPr>
        <w:t xml:space="preserve">   </w:t>
      </w:r>
      <w:r w:rsidRPr="000A08FD">
        <w:rPr>
          <w:i/>
          <w:sz w:val="16"/>
          <w:szCs w:val="16"/>
        </w:rPr>
        <w:t>MOBIL</w:t>
      </w:r>
      <w:r w:rsidRPr="000A08FD">
        <w:rPr>
          <w:i/>
          <w:spacing w:val="69"/>
          <w:sz w:val="16"/>
          <w:szCs w:val="16"/>
        </w:rPr>
        <w:t xml:space="preserve">   </w:t>
      </w:r>
      <w:r w:rsidRPr="000A08FD">
        <w:rPr>
          <w:i/>
          <w:sz w:val="16"/>
          <w:szCs w:val="16"/>
        </w:rPr>
        <w:t>WULING</w:t>
      </w:r>
      <w:r w:rsidRPr="000A08FD">
        <w:rPr>
          <w:i/>
          <w:spacing w:val="68"/>
          <w:sz w:val="16"/>
          <w:szCs w:val="16"/>
        </w:rPr>
        <w:t xml:space="preserve">   </w:t>
      </w:r>
      <w:r w:rsidRPr="000A08FD">
        <w:rPr>
          <w:i/>
          <w:sz w:val="16"/>
          <w:szCs w:val="16"/>
        </w:rPr>
        <w:t>DI</w:t>
      </w:r>
      <w:r w:rsidRPr="000A08FD">
        <w:rPr>
          <w:i/>
          <w:spacing w:val="69"/>
          <w:sz w:val="16"/>
          <w:szCs w:val="16"/>
        </w:rPr>
        <w:t xml:space="preserve">   </w:t>
      </w:r>
      <w:r w:rsidRPr="000A08FD">
        <w:rPr>
          <w:i/>
          <w:sz w:val="16"/>
          <w:szCs w:val="16"/>
        </w:rPr>
        <w:t>INDONESIA</w:t>
      </w:r>
      <w:r w:rsidRPr="000A08FD">
        <w:rPr>
          <w:sz w:val="16"/>
          <w:szCs w:val="16"/>
        </w:rPr>
        <w:t>.</w:t>
      </w:r>
      <w:r w:rsidRPr="000A08FD">
        <w:rPr>
          <w:spacing w:val="69"/>
          <w:sz w:val="16"/>
          <w:szCs w:val="16"/>
        </w:rPr>
        <w:t xml:space="preserve">   </w:t>
      </w:r>
      <w:r w:rsidRPr="000A08FD">
        <w:rPr>
          <w:i/>
          <w:sz w:val="16"/>
          <w:szCs w:val="16"/>
        </w:rPr>
        <w:t>2</w:t>
      </w:r>
      <w:r w:rsidRPr="000A08FD">
        <w:rPr>
          <w:sz w:val="16"/>
          <w:szCs w:val="16"/>
        </w:rPr>
        <w:t>,</w:t>
      </w:r>
      <w:r w:rsidRPr="000A08FD">
        <w:rPr>
          <w:spacing w:val="69"/>
          <w:sz w:val="16"/>
          <w:szCs w:val="16"/>
        </w:rPr>
        <w:t xml:space="preserve">   </w:t>
      </w:r>
      <w:r w:rsidRPr="000A08FD">
        <w:rPr>
          <w:spacing w:val="-2"/>
          <w:sz w:val="16"/>
          <w:szCs w:val="16"/>
        </w:rPr>
        <w:t>87–98.</w:t>
      </w:r>
    </w:p>
    <w:p w14:paraId="7C1818DE" w14:textId="77777777" w:rsidR="0066368F" w:rsidRPr="000A08FD" w:rsidRDefault="0007238C" w:rsidP="000A08FD">
      <w:pPr>
        <w:pStyle w:val="ListParagraph"/>
        <w:numPr>
          <w:ilvl w:val="0"/>
          <w:numId w:val="2"/>
        </w:numPr>
        <w:ind w:left="426" w:hanging="426"/>
        <w:jc w:val="both"/>
        <w:rPr>
          <w:sz w:val="16"/>
          <w:szCs w:val="16"/>
        </w:rPr>
      </w:pPr>
      <w:r w:rsidRPr="000A08FD">
        <w:rPr>
          <w:spacing w:val="-2"/>
          <w:sz w:val="16"/>
          <w:szCs w:val="16"/>
        </w:rPr>
        <w:t>https://doi.org/10.30656/jakmen.v2i2.7526</w:t>
      </w:r>
    </w:p>
    <w:p w14:paraId="437EEEC4" w14:textId="77777777" w:rsidR="0066368F" w:rsidRPr="000A08FD" w:rsidRDefault="0007238C" w:rsidP="000A08FD">
      <w:pPr>
        <w:pStyle w:val="ListParagraph"/>
        <w:numPr>
          <w:ilvl w:val="0"/>
          <w:numId w:val="2"/>
        </w:numPr>
        <w:ind w:left="426" w:hanging="426"/>
        <w:jc w:val="both"/>
        <w:rPr>
          <w:sz w:val="16"/>
          <w:szCs w:val="16"/>
        </w:rPr>
      </w:pPr>
      <w:r w:rsidRPr="000A08FD">
        <w:rPr>
          <w:sz w:val="16"/>
          <w:szCs w:val="16"/>
        </w:rPr>
        <w:t>Eklesia,</w:t>
      </w:r>
      <w:r w:rsidRPr="000A08FD">
        <w:rPr>
          <w:spacing w:val="-1"/>
          <w:sz w:val="16"/>
          <w:szCs w:val="16"/>
        </w:rPr>
        <w:t xml:space="preserve"> </w:t>
      </w:r>
      <w:r w:rsidRPr="000A08FD">
        <w:rPr>
          <w:sz w:val="16"/>
          <w:szCs w:val="16"/>
        </w:rPr>
        <w:t>J.,</w:t>
      </w:r>
      <w:r w:rsidRPr="000A08FD">
        <w:rPr>
          <w:spacing w:val="-1"/>
          <w:sz w:val="16"/>
          <w:szCs w:val="16"/>
        </w:rPr>
        <w:t xml:space="preserve"> </w:t>
      </w:r>
      <w:r w:rsidRPr="000A08FD">
        <w:rPr>
          <w:sz w:val="16"/>
          <w:szCs w:val="16"/>
        </w:rPr>
        <w:t>Sujarwo, A., Suseno,</w:t>
      </w:r>
      <w:r w:rsidRPr="000A08FD">
        <w:rPr>
          <w:spacing w:val="-1"/>
          <w:sz w:val="16"/>
          <w:szCs w:val="16"/>
        </w:rPr>
        <w:t xml:space="preserve"> </w:t>
      </w:r>
      <w:r w:rsidRPr="000A08FD">
        <w:rPr>
          <w:sz w:val="16"/>
          <w:szCs w:val="16"/>
        </w:rPr>
        <w:t>E.,</w:t>
      </w:r>
      <w:r w:rsidRPr="000A08FD">
        <w:rPr>
          <w:spacing w:val="-3"/>
          <w:sz w:val="16"/>
          <w:szCs w:val="16"/>
        </w:rPr>
        <w:t xml:space="preserve"> </w:t>
      </w:r>
      <w:r w:rsidRPr="000A08FD">
        <w:rPr>
          <w:sz w:val="16"/>
          <w:szCs w:val="16"/>
        </w:rPr>
        <w:t>&amp; Riyadi,</w:t>
      </w:r>
      <w:r w:rsidRPr="000A08FD">
        <w:rPr>
          <w:spacing w:val="-1"/>
          <w:sz w:val="16"/>
          <w:szCs w:val="16"/>
        </w:rPr>
        <w:t xml:space="preserve"> </w:t>
      </w:r>
      <w:r w:rsidRPr="000A08FD">
        <w:rPr>
          <w:sz w:val="16"/>
          <w:szCs w:val="16"/>
        </w:rPr>
        <w:t xml:space="preserve">H. (2021). </w:t>
      </w:r>
      <w:r w:rsidRPr="000A08FD">
        <w:rPr>
          <w:i/>
          <w:sz w:val="16"/>
          <w:szCs w:val="16"/>
        </w:rPr>
        <w:t>The</w:t>
      </w:r>
      <w:r w:rsidRPr="000A08FD">
        <w:rPr>
          <w:i/>
          <w:spacing w:val="-1"/>
          <w:sz w:val="16"/>
          <w:szCs w:val="16"/>
        </w:rPr>
        <w:t xml:space="preserve"> </w:t>
      </w:r>
      <w:r w:rsidRPr="000A08FD">
        <w:rPr>
          <w:i/>
          <w:sz w:val="16"/>
          <w:szCs w:val="16"/>
        </w:rPr>
        <w:t>Impact</w:t>
      </w:r>
      <w:r w:rsidRPr="000A08FD">
        <w:rPr>
          <w:i/>
          <w:spacing w:val="-1"/>
          <w:sz w:val="16"/>
          <w:szCs w:val="16"/>
        </w:rPr>
        <w:t xml:space="preserve"> </w:t>
      </w:r>
      <w:r w:rsidRPr="000A08FD">
        <w:rPr>
          <w:i/>
          <w:sz w:val="16"/>
          <w:szCs w:val="16"/>
        </w:rPr>
        <w:t>of</w:t>
      </w:r>
      <w:r w:rsidRPr="000A08FD">
        <w:rPr>
          <w:i/>
          <w:spacing w:val="-1"/>
          <w:sz w:val="16"/>
          <w:szCs w:val="16"/>
        </w:rPr>
        <w:t xml:space="preserve"> </w:t>
      </w:r>
      <w:r w:rsidRPr="000A08FD">
        <w:rPr>
          <w:i/>
          <w:sz w:val="16"/>
          <w:szCs w:val="16"/>
        </w:rPr>
        <w:t>Product</w:t>
      </w:r>
      <w:r w:rsidRPr="000A08FD">
        <w:rPr>
          <w:i/>
          <w:spacing w:val="-1"/>
          <w:sz w:val="16"/>
          <w:szCs w:val="16"/>
        </w:rPr>
        <w:t xml:space="preserve"> </w:t>
      </w:r>
      <w:r w:rsidRPr="000A08FD">
        <w:rPr>
          <w:i/>
          <w:sz w:val="16"/>
          <w:szCs w:val="16"/>
        </w:rPr>
        <w:t>Promotion</w:t>
      </w:r>
      <w:r w:rsidRPr="000A08FD">
        <w:rPr>
          <w:i/>
          <w:spacing w:val="-1"/>
          <w:sz w:val="16"/>
          <w:szCs w:val="16"/>
        </w:rPr>
        <w:t xml:space="preserve"> </w:t>
      </w:r>
      <w:r w:rsidRPr="000A08FD">
        <w:rPr>
          <w:i/>
          <w:sz w:val="16"/>
          <w:szCs w:val="16"/>
        </w:rPr>
        <w:t>and Innovation</w:t>
      </w:r>
      <w:r w:rsidRPr="000A08FD">
        <w:rPr>
          <w:i/>
          <w:spacing w:val="-1"/>
          <w:sz w:val="16"/>
          <w:szCs w:val="16"/>
        </w:rPr>
        <w:t xml:space="preserve"> </w:t>
      </w:r>
      <w:r w:rsidRPr="000A08FD">
        <w:rPr>
          <w:i/>
          <w:sz w:val="16"/>
          <w:szCs w:val="16"/>
        </w:rPr>
        <w:t>on</w:t>
      </w:r>
      <w:r w:rsidRPr="000A08FD">
        <w:rPr>
          <w:i/>
          <w:spacing w:val="-1"/>
          <w:sz w:val="16"/>
          <w:szCs w:val="16"/>
        </w:rPr>
        <w:t xml:space="preserve"> </w:t>
      </w:r>
      <w:r w:rsidRPr="000A08FD">
        <w:rPr>
          <w:i/>
          <w:sz w:val="16"/>
          <w:szCs w:val="16"/>
        </w:rPr>
        <w:t>Purchase</w:t>
      </w:r>
      <w:r w:rsidRPr="000A08FD">
        <w:rPr>
          <w:i/>
          <w:spacing w:val="-1"/>
          <w:sz w:val="16"/>
          <w:szCs w:val="16"/>
        </w:rPr>
        <w:t xml:space="preserve"> </w:t>
      </w:r>
      <w:r w:rsidRPr="000A08FD">
        <w:rPr>
          <w:i/>
          <w:sz w:val="16"/>
          <w:szCs w:val="16"/>
        </w:rPr>
        <w:t>Decisions</w:t>
      </w:r>
      <w:r w:rsidRPr="000A08FD">
        <w:rPr>
          <w:i/>
          <w:spacing w:val="-1"/>
          <w:sz w:val="16"/>
          <w:szCs w:val="16"/>
        </w:rPr>
        <w:t xml:space="preserve"> </w:t>
      </w:r>
      <w:r w:rsidRPr="000A08FD">
        <w:rPr>
          <w:i/>
          <w:sz w:val="16"/>
          <w:szCs w:val="16"/>
        </w:rPr>
        <w:t>at</w:t>
      </w:r>
      <w:r w:rsidRPr="000A08FD">
        <w:rPr>
          <w:i/>
          <w:spacing w:val="-1"/>
          <w:sz w:val="16"/>
          <w:szCs w:val="16"/>
        </w:rPr>
        <w:t xml:space="preserve"> </w:t>
      </w:r>
      <w:r w:rsidRPr="000A08FD">
        <w:rPr>
          <w:i/>
          <w:sz w:val="16"/>
          <w:szCs w:val="16"/>
        </w:rPr>
        <w:t>Prices</w:t>
      </w:r>
      <w:r w:rsidRPr="000A08FD">
        <w:rPr>
          <w:i/>
          <w:spacing w:val="40"/>
          <w:sz w:val="16"/>
          <w:szCs w:val="16"/>
        </w:rPr>
        <w:t xml:space="preserve"> </w:t>
      </w:r>
      <w:r w:rsidRPr="000A08FD">
        <w:rPr>
          <w:i/>
          <w:sz w:val="16"/>
          <w:szCs w:val="16"/>
        </w:rPr>
        <w:t>as Intervening Variables</w:t>
      </w:r>
      <w:r w:rsidRPr="000A08FD">
        <w:rPr>
          <w:sz w:val="16"/>
          <w:szCs w:val="16"/>
        </w:rPr>
        <w:t xml:space="preserve">. </w:t>
      </w:r>
      <w:r w:rsidRPr="000A08FD">
        <w:rPr>
          <w:i/>
          <w:sz w:val="16"/>
          <w:szCs w:val="16"/>
        </w:rPr>
        <w:t>5</w:t>
      </w:r>
      <w:r w:rsidRPr="000A08FD">
        <w:rPr>
          <w:sz w:val="16"/>
          <w:szCs w:val="16"/>
        </w:rPr>
        <w:t>(2), 200–206. https://doi.org/https://doi.org/10.23887/ijssb.v5i2.33646</w:t>
      </w:r>
    </w:p>
    <w:p w14:paraId="779AA141" w14:textId="77777777" w:rsidR="0066368F" w:rsidRPr="000A08FD" w:rsidRDefault="0007238C" w:rsidP="000A08FD">
      <w:pPr>
        <w:pStyle w:val="ListParagraph"/>
        <w:numPr>
          <w:ilvl w:val="0"/>
          <w:numId w:val="2"/>
        </w:numPr>
        <w:ind w:left="426" w:hanging="426"/>
        <w:jc w:val="both"/>
        <w:rPr>
          <w:i/>
          <w:sz w:val="16"/>
          <w:szCs w:val="16"/>
        </w:rPr>
      </w:pPr>
      <w:r w:rsidRPr="000A08FD">
        <w:rPr>
          <w:spacing w:val="-2"/>
          <w:sz w:val="16"/>
          <w:szCs w:val="16"/>
        </w:rPr>
        <w:t>Febrianisari, D.</w:t>
      </w:r>
      <w:r w:rsidRPr="000A08FD">
        <w:rPr>
          <w:spacing w:val="1"/>
          <w:sz w:val="16"/>
          <w:szCs w:val="16"/>
        </w:rPr>
        <w:t xml:space="preserve"> </w:t>
      </w:r>
      <w:r w:rsidRPr="000A08FD">
        <w:rPr>
          <w:spacing w:val="-2"/>
          <w:sz w:val="16"/>
          <w:szCs w:val="16"/>
        </w:rPr>
        <w:t>(2021).</w:t>
      </w:r>
      <w:r w:rsidRPr="000A08FD">
        <w:rPr>
          <w:spacing w:val="3"/>
          <w:sz w:val="16"/>
          <w:szCs w:val="16"/>
        </w:rPr>
        <w:t xml:space="preserve"> </w:t>
      </w:r>
      <w:r w:rsidRPr="000A08FD">
        <w:rPr>
          <w:i/>
          <w:spacing w:val="-2"/>
          <w:sz w:val="16"/>
          <w:szCs w:val="16"/>
        </w:rPr>
        <w:t>Pengaruh inovasi</w:t>
      </w:r>
      <w:r w:rsidRPr="000A08FD">
        <w:rPr>
          <w:i/>
          <w:spacing w:val="1"/>
          <w:sz w:val="16"/>
          <w:szCs w:val="16"/>
        </w:rPr>
        <w:t xml:space="preserve"> </w:t>
      </w:r>
      <w:r w:rsidRPr="000A08FD">
        <w:rPr>
          <w:i/>
          <w:spacing w:val="-2"/>
          <w:sz w:val="16"/>
          <w:szCs w:val="16"/>
        </w:rPr>
        <w:t>produk</w:t>
      </w:r>
      <w:r w:rsidRPr="000A08FD">
        <w:rPr>
          <w:i/>
          <w:spacing w:val="1"/>
          <w:sz w:val="16"/>
          <w:szCs w:val="16"/>
        </w:rPr>
        <w:t xml:space="preserve"> </w:t>
      </w:r>
      <w:r w:rsidRPr="000A08FD">
        <w:rPr>
          <w:i/>
          <w:spacing w:val="-2"/>
          <w:sz w:val="16"/>
          <w:szCs w:val="16"/>
        </w:rPr>
        <w:t>dan</w:t>
      </w:r>
      <w:r w:rsidRPr="000A08FD">
        <w:rPr>
          <w:i/>
          <w:spacing w:val="-1"/>
          <w:sz w:val="16"/>
          <w:szCs w:val="16"/>
        </w:rPr>
        <w:t xml:space="preserve"> </w:t>
      </w:r>
      <w:r w:rsidRPr="000A08FD">
        <w:rPr>
          <w:i/>
          <w:spacing w:val="-2"/>
          <w:sz w:val="16"/>
          <w:szCs w:val="16"/>
        </w:rPr>
        <w:t>Brand</w:t>
      </w:r>
      <w:r w:rsidRPr="000A08FD">
        <w:rPr>
          <w:i/>
          <w:spacing w:val="1"/>
          <w:sz w:val="16"/>
          <w:szCs w:val="16"/>
        </w:rPr>
        <w:t xml:space="preserve"> </w:t>
      </w:r>
      <w:r w:rsidRPr="000A08FD">
        <w:rPr>
          <w:i/>
          <w:spacing w:val="-2"/>
          <w:sz w:val="16"/>
          <w:szCs w:val="16"/>
        </w:rPr>
        <w:t>Image</w:t>
      </w:r>
      <w:r w:rsidRPr="000A08FD">
        <w:rPr>
          <w:i/>
          <w:spacing w:val="1"/>
          <w:sz w:val="16"/>
          <w:szCs w:val="16"/>
        </w:rPr>
        <w:t xml:space="preserve"> </w:t>
      </w:r>
      <w:r w:rsidRPr="000A08FD">
        <w:rPr>
          <w:i/>
          <w:spacing w:val="-2"/>
          <w:sz w:val="16"/>
          <w:szCs w:val="16"/>
        </w:rPr>
        <w:t>terhadap</w:t>
      </w:r>
      <w:r w:rsidRPr="000A08FD">
        <w:rPr>
          <w:i/>
          <w:spacing w:val="1"/>
          <w:sz w:val="16"/>
          <w:szCs w:val="16"/>
        </w:rPr>
        <w:t xml:space="preserve"> </w:t>
      </w:r>
      <w:r w:rsidRPr="000A08FD">
        <w:rPr>
          <w:i/>
          <w:spacing w:val="-2"/>
          <w:sz w:val="16"/>
          <w:szCs w:val="16"/>
        </w:rPr>
        <w:t>keputusan pembelian</w:t>
      </w:r>
      <w:r w:rsidRPr="000A08FD">
        <w:rPr>
          <w:i/>
          <w:spacing w:val="1"/>
          <w:sz w:val="16"/>
          <w:szCs w:val="16"/>
        </w:rPr>
        <w:t xml:space="preserve"> </w:t>
      </w:r>
      <w:r w:rsidRPr="000A08FD">
        <w:rPr>
          <w:i/>
          <w:spacing w:val="-2"/>
          <w:sz w:val="16"/>
          <w:szCs w:val="16"/>
        </w:rPr>
        <w:t>sepatu</w:t>
      </w:r>
      <w:r w:rsidRPr="000A08FD">
        <w:rPr>
          <w:i/>
          <w:spacing w:val="1"/>
          <w:sz w:val="16"/>
          <w:szCs w:val="16"/>
        </w:rPr>
        <w:t xml:space="preserve"> </w:t>
      </w:r>
      <w:r w:rsidRPr="000A08FD">
        <w:rPr>
          <w:i/>
          <w:spacing w:val="-2"/>
          <w:sz w:val="16"/>
          <w:szCs w:val="16"/>
        </w:rPr>
        <w:t>Compass</w:t>
      </w:r>
      <w:r w:rsidRPr="000A08FD">
        <w:rPr>
          <w:i/>
          <w:sz w:val="16"/>
          <w:szCs w:val="16"/>
        </w:rPr>
        <w:t xml:space="preserve"> </w:t>
      </w:r>
      <w:r w:rsidRPr="000A08FD">
        <w:rPr>
          <w:i/>
          <w:spacing w:val="-2"/>
          <w:sz w:val="16"/>
          <w:szCs w:val="16"/>
        </w:rPr>
        <w:t>pada</w:t>
      </w:r>
      <w:r w:rsidRPr="000A08FD">
        <w:rPr>
          <w:i/>
          <w:spacing w:val="1"/>
          <w:sz w:val="16"/>
          <w:szCs w:val="16"/>
        </w:rPr>
        <w:t xml:space="preserve"> </w:t>
      </w:r>
      <w:r w:rsidRPr="000A08FD">
        <w:rPr>
          <w:i/>
          <w:spacing w:val="-2"/>
          <w:sz w:val="16"/>
          <w:szCs w:val="16"/>
        </w:rPr>
        <w:t>mahasiswa</w:t>
      </w:r>
      <w:r w:rsidRPr="000A08FD">
        <w:rPr>
          <w:i/>
          <w:spacing w:val="-1"/>
          <w:sz w:val="16"/>
          <w:szCs w:val="16"/>
        </w:rPr>
        <w:t xml:space="preserve"> </w:t>
      </w:r>
      <w:r w:rsidRPr="000A08FD">
        <w:rPr>
          <w:i/>
          <w:spacing w:val="-2"/>
          <w:sz w:val="16"/>
          <w:szCs w:val="16"/>
        </w:rPr>
        <w:t>di</w:t>
      </w:r>
      <w:r w:rsidRPr="000A08FD">
        <w:rPr>
          <w:i/>
          <w:spacing w:val="1"/>
          <w:sz w:val="16"/>
          <w:szCs w:val="16"/>
        </w:rPr>
        <w:t xml:space="preserve"> </w:t>
      </w:r>
      <w:r w:rsidRPr="000A08FD">
        <w:rPr>
          <w:i/>
          <w:spacing w:val="-2"/>
          <w:sz w:val="16"/>
          <w:szCs w:val="16"/>
        </w:rPr>
        <w:t>Bekasi</w:t>
      </w:r>
    </w:p>
    <w:p w14:paraId="02292278" w14:textId="77777777" w:rsidR="0066368F" w:rsidRPr="000A08FD" w:rsidRDefault="0007238C" w:rsidP="000A08FD">
      <w:pPr>
        <w:pStyle w:val="ListParagraph"/>
        <w:numPr>
          <w:ilvl w:val="0"/>
          <w:numId w:val="2"/>
        </w:numPr>
        <w:ind w:left="426" w:hanging="426"/>
        <w:jc w:val="both"/>
        <w:rPr>
          <w:sz w:val="16"/>
          <w:szCs w:val="16"/>
        </w:rPr>
      </w:pPr>
      <w:r w:rsidRPr="000A08FD">
        <w:rPr>
          <w:sz w:val="16"/>
          <w:szCs w:val="16"/>
        </w:rPr>
        <w:t>[Fakultas</w:t>
      </w:r>
      <w:r w:rsidRPr="000A08FD">
        <w:rPr>
          <w:spacing w:val="-7"/>
          <w:sz w:val="16"/>
          <w:szCs w:val="16"/>
        </w:rPr>
        <w:t xml:space="preserve"> </w:t>
      </w:r>
      <w:r w:rsidRPr="000A08FD">
        <w:rPr>
          <w:sz w:val="16"/>
          <w:szCs w:val="16"/>
        </w:rPr>
        <w:t>Ekonomi</w:t>
      </w:r>
      <w:r w:rsidRPr="000A08FD">
        <w:rPr>
          <w:spacing w:val="-6"/>
          <w:sz w:val="16"/>
          <w:szCs w:val="16"/>
        </w:rPr>
        <w:t xml:space="preserve"> </w:t>
      </w:r>
      <w:r w:rsidRPr="000A08FD">
        <w:rPr>
          <w:sz w:val="16"/>
          <w:szCs w:val="16"/>
        </w:rPr>
        <w:t>dan</w:t>
      </w:r>
      <w:r w:rsidRPr="000A08FD">
        <w:rPr>
          <w:spacing w:val="-6"/>
          <w:sz w:val="16"/>
          <w:szCs w:val="16"/>
        </w:rPr>
        <w:t xml:space="preserve"> </w:t>
      </w:r>
      <w:r w:rsidRPr="000A08FD">
        <w:rPr>
          <w:sz w:val="16"/>
          <w:szCs w:val="16"/>
        </w:rPr>
        <w:t>Bisnis</w:t>
      </w:r>
      <w:r w:rsidRPr="000A08FD">
        <w:rPr>
          <w:spacing w:val="-7"/>
          <w:sz w:val="16"/>
          <w:szCs w:val="16"/>
        </w:rPr>
        <w:t xml:space="preserve"> </w:t>
      </w:r>
      <w:r w:rsidRPr="000A08FD">
        <w:rPr>
          <w:sz w:val="16"/>
          <w:szCs w:val="16"/>
        </w:rPr>
        <w:t>Islam</w:t>
      </w:r>
      <w:r w:rsidRPr="000A08FD">
        <w:rPr>
          <w:spacing w:val="-7"/>
          <w:sz w:val="16"/>
          <w:szCs w:val="16"/>
        </w:rPr>
        <w:t xml:space="preserve"> </w:t>
      </w:r>
      <w:r w:rsidRPr="000A08FD">
        <w:rPr>
          <w:sz w:val="16"/>
          <w:szCs w:val="16"/>
        </w:rPr>
        <w:t>&gt;</w:t>
      </w:r>
      <w:r w:rsidRPr="000A08FD">
        <w:rPr>
          <w:spacing w:val="-4"/>
          <w:sz w:val="16"/>
          <w:szCs w:val="16"/>
        </w:rPr>
        <w:t xml:space="preserve"> </w:t>
      </w:r>
      <w:r w:rsidRPr="000A08FD">
        <w:rPr>
          <w:sz w:val="16"/>
          <w:szCs w:val="16"/>
        </w:rPr>
        <w:t>Program</w:t>
      </w:r>
      <w:r w:rsidRPr="000A08FD">
        <w:rPr>
          <w:spacing w:val="-5"/>
          <w:sz w:val="16"/>
          <w:szCs w:val="16"/>
        </w:rPr>
        <w:t xml:space="preserve"> </w:t>
      </w:r>
      <w:r w:rsidRPr="000A08FD">
        <w:rPr>
          <w:sz w:val="16"/>
          <w:szCs w:val="16"/>
        </w:rPr>
        <w:t>Studi</w:t>
      </w:r>
      <w:r w:rsidRPr="000A08FD">
        <w:rPr>
          <w:spacing w:val="-6"/>
          <w:sz w:val="16"/>
          <w:szCs w:val="16"/>
        </w:rPr>
        <w:t xml:space="preserve"> </w:t>
      </w:r>
      <w:r w:rsidRPr="000A08FD">
        <w:rPr>
          <w:sz w:val="16"/>
          <w:szCs w:val="16"/>
        </w:rPr>
        <w:t>Manajemen].</w:t>
      </w:r>
      <w:r w:rsidRPr="000A08FD">
        <w:rPr>
          <w:spacing w:val="-6"/>
          <w:sz w:val="16"/>
          <w:szCs w:val="16"/>
        </w:rPr>
        <w:t xml:space="preserve"> </w:t>
      </w:r>
      <w:r w:rsidRPr="000A08FD">
        <w:rPr>
          <w:spacing w:val="-2"/>
          <w:sz w:val="16"/>
          <w:szCs w:val="16"/>
        </w:rPr>
        <w:t>https://digilib.uinsgd.ac.id/46745/?utm_source=chatgpt.com</w:t>
      </w:r>
    </w:p>
    <w:p w14:paraId="7F1BFFC6" w14:textId="77777777" w:rsidR="0066368F" w:rsidRPr="000A08FD" w:rsidRDefault="0007238C" w:rsidP="000A08FD">
      <w:pPr>
        <w:pStyle w:val="ListParagraph"/>
        <w:numPr>
          <w:ilvl w:val="0"/>
          <w:numId w:val="2"/>
        </w:numPr>
        <w:ind w:left="426" w:hanging="426"/>
        <w:jc w:val="both"/>
        <w:rPr>
          <w:sz w:val="16"/>
          <w:szCs w:val="16"/>
        </w:rPr>
      </w:pPr>
      <w:r w:rsidRPr="000A08FD">
        <w:rPr>
          <w:sz w:val="16"/>
          <w:szCs w:val="16"/>
        </w:rPr>
        <w:t>Geraldine, Y. M., &amp; Susanti, A. (2021). PENGARUH MEREK, KUALITAS PRODUK, MEDIA SOSIAL DAN HARGA TERHADAP</w:t>
      </w:r>
      <w:r w:rsidRPr="000A08FD">
        <w:rPr>
          <w:spacing w:val="40"/>
          <w:sz w:val="16"/>
          <w:szCs w:val="16"/>
        </w:rPr>
        <w:t xml:space="preserve"> </w:t>
      </w:r>
      <w:r w:rsidRPr="000A08FD">
        <w:rPr>
          <w:sz w:val="16"/>
          <w:szCs w:val="16"/>
        </w:rPr>
        <w:t>MINAT</w:t>
      </w:r>
      <w:r w:rsidRPr="000A08FD">
        <w:rPr>
          <w:spacing w:val="35"/>
          <w:sz w:val="16"/>
          <w:szCs w:val="16"/>
        </w:rPr>
        <w:t xml:space="preserve">  </w:t>
      </w:r>
      <w:r w:rsidRPr="000A08FD">
        <w:rPr>
          <w:sz w:val="16"/>
          <w:szCs w:val="16"/>
        </w:rPr>
        <w:t>BELI</w:t>
      </w:r>
      <w:r w:rsidRPr="000A08FD">
        <w:rPr>
          <w:spacing w:val="33"/>
          <w:sz w:val="16"/>
          <w:szCs w:val="16"/>
        </w:rPr>
        <w:t xml:space="preserve">  </w:t>
      </w:r>
      <w:r w:rsidRPr="000A08FD">
        <w:rPr>
          <w:sz w:val="16"/>
          <w:szCs w:val="16"/>
        </w:rPr>
        <w:t>KONSUMEN</w:t>
      </w:r>
      <w:r w:rsidRPr="000A08FD">
        <w:rPr>
          <w:spacing w:val="34"/>
          <w:sz w:val="16"/>
          <w:szCs w:val="16"/>
        </w:rPr>
        <w:t xml:space="preserve">  </w:t>
      </w:r>
      <w:r w:rsidRPr="000A08FD">
        <w:rPr>
          <w:sz w:val="16"/>
          <w:szCs w:val="16"/>
        </w:rPr>
        <w:t>PADA</w:t>
      </w:r>
      <w:r w:rsidRPr="000A08FD">
        <w:rPr>
          <w:spacing w:val="35"/>
          <w:sz w:val="16"/>
          <w:szCs w:val="16"/>
        </w:rPr>
        <w:t xml:space="preserve">  </w:t>
      </w:r>
      <w:r w:rsidRPr="000A08FD">
        <w:rPr>
          <w:sz w:val="16"/>
          <w:szCs w:val="16"/>
        </w:rPr>
        <w:t>PRODUK</w:t>
      </w:r>
      <w:r w:rsidRPr="000A08FD">
        <w:rPr>
          <w:spacing w:val="35"/>
          <w:sz w:val="16"/>
          <w:szCs w:val="16"/>
        </w:rPr>
        <w:t xml:space="preserve">  </w:t>
      </w:r>
      <w:r w:rsidRPr="000A08FD">
        <w:rPr>
          <w:sz w:val="16"/>
          <w:szCs w:val="16"/>
        </w:rPr>
        <w:t>BRAND</w:t>
      </w:r>
      <w:r w:rsidRPr="000A08FD">
        <w:rPr>
          <w:spacing w:val="35"/>
          <w:sz w:val="16"/>
          <w:szCs w:val="16"/>
        </w:rPr>
        <w:t xml:space="preserve">  </w:t>
      </w:r>
      <w:r w:rsidRPr="000A08FD">
        <w:rPr>
          <w:sz w:val="16"/>
          <w:szCs w:val="16"/>
        </w:rPr>
        <w:t>WARDAH.</w:t>
      </w:r>
      <w:r w:rsidRPr="000A08FD">
        <w:rPr>
          <w:spacing w:val="38"/>
          <w:sz w:val="16"/>
          <w:szCs w:val="16"/>
        </w:rPr>
        <w:t xml:space="preserve">  </w:t>
      </w:r>
      <w:r w:rsidRPr="000A08FD">
        <w:rPr>
          <w:i/>
          <w:sz w:val="16"/>
          <w:szCs w:val="16"/>
        </w:rPr>
        <w:t>Jurnal</w:t>
      </w:r>
      <w:r w:rsidRPr="000A08FD">
        <w:rPr>
          <w:i/>
          <w:spacing w:val="35"/>
          <w:sz w:val="16"/>
          <w:szCs w:val="16"/>
        </w:rPr>
        <w:t xml:space="preserve">  </w:t>
      </w:r>
      <w:r w:rsidRPr="000A08FD">
        <w:rPr>
          <w:i/>
          <w:sz w:val="16"/>
          <w:szCs w:val="16"/>
        </w:rPr>
        <w:t>Ekonomi</w:t>
      </w:r>
      <w:r w:rsidRPr="000A08FD">
        <w:rPr>
          <w:i/>
          <w:spacing w:val="35"/>
          <w:sz w:val="16"/>
          <w:szCs w:val="16"/>
        </w:rPr>
        <w:t xml:space="preserve">  </w:t>
      </w:r>
      <w:r w:rsidRPr="000A08FD">
        <w:rPr>
          <w:i/>
          <w:sz w:val="16"/>
          <w:szCs w:val="16"/>
        </w:rPr>
        <w:t>Dan</w:t>
      </w:r>
      <w:r w:rsidRPr="000A08FD">
        <w:rPr>
          <w:i/>
          <w:spacing w:val="35"/>
          <w:sz w:val="16"/>
          <w:szCs w:val="16"/>
        </w:rPr>
        <w:t xml:space="preserve">  </w:t>
      </w:r>
      <w:r w:rsidRPr="000A08FD">
        <w:rPr>
          <w:i/>
          <w:sz w:val="16"/>
          <w:szCs w:val="16"/>
        </w:rPr>
        <w:t>Manajemen</w:t>
      </w:r>
      <w:r w:rsidRPr="000A08FD">
        <w:rPr>
          <w:sz w:val="16"/>
          <w:szCs w:val="16"/>
        </w:rPr>
        <w:t>,</w:t>
      </w:r>
      <w:r w:rsidRPr="000A08FD">
        <w:rPr>
          <w:spacing w:val="35"/>
          <w:sz w:val="16"/>
          <w:szCs w:val="16"/>
        </w:rPr>
        <w:t xml:space="preserve">  </w:t>
      </w:r>
      <w:r w:rsidRPr="000A08FD">
        <w:rPr>
          <w:i/>
          <w:sz w:val="16"/>
          <w:szCs w:val="16"/>
        </w:rPr>
        <w:t>3</w:t>
      </w:r>
      <w:r w:rsidRPr="000A08FD">
        <w:rPr>
          <w:sz w:val="16"/>
          <w:szCs w:val="16"/>
        </w:rPr>
        <w:t>,</w:t>
      </w:r>
      <w:r w:rsidRPr="000A08FD">
        <w:rPr>
          <w:spacing w:val="33"/>
          <w:sz w:val="16"/>
          <w:szCs w:val="16"/>
        </w:rPr>
        <w:t xml:space="preserve">  </w:t>
      </w:r>
      <w:r w:rsidRPr="000A08FD">
        <w:rPr>
          <w:spacing w:val="-2"/>
          <w:sz w:val="16"/>
          <w:szCs w:val="16"/>
        </w:rPr>
        <w:t>1–12.</w:t>
      </w:r>
    </w:p>
    <w:p w14:paraId="7030593F" w14:textId="77777777" w:rsidR="0066368F" w:rsidRPr="000A08FD" w:rsidRDefault="0007238C" w:rsidP="000A08FD">
      <w:pPr>
        <w:pStyle w:val="ListParagraph"/>
        <w:numPr>
          <w:ilvl w:val="0"/>
          <w:numId w:val="2"/>
        </w:numPr>
        <w:ind w:left="426" w:hanging="426"/>
        <w:jc w:val="both"/>
        <w:rPr>
          <w:sz w:val="16"/>
          <w:szCs w:val="16"/>
        </w:rPr>
      </w:pPr>
      <w:r w:rsidRPr="000A08FD">
        <w:rPr>
          <w:spacing w:val="-2"/>
          <w:sz w:val="16"/>
          <w:szCs w:val="16"/>
        </w:rPr>
        <w:t>https://doi.org/https://doi.org/10.46918/point.v3i1.880</w:t>
      </w:r>
    </w:p>
    <w:p w14:paraId="09DCC2A5" w14:textId="77777777" w:rsidR="0066368F" w:rsidRPr="000A08FD" w:rsidRDefault="0007238C" w:rsidP="000A08FD">
      <w:pPr>
        <w:pStyle w:val="ListParagraph"/>
        <w:numPr>
          <w:ilvl w:val="0"/>
          <w:numId w:val="2"/>
        </w:numPr>
        <w:ind w:left="426" w:hanging="426"/>
        <w:jc w:val="both"/>
        <w:rPr>
          <w:sz w:val="16"/>
          <w:szCs w:val="16"/>
        </w:rPr>
      </w:pPr>
      <w:r w:rsidRPr="000A08FD">
        <w:rPr>
          <w:sz w:val="16"/>
          <w:szCs w:val="16"/>
        </w:rPr>
        <w:t>Malakiano,</w:t>
      </w:r>
      <w:r w:rsidRPr="000A08FD">
        <w:rPr>
          <w:spacing w:val="35"/>
          <w:sz w:val="16"/>
          <w:szCs w:val="16"/>
        </w:rPr>
        <w:t xml:space="preserve"> </w:t>
      </w:r>
      <w:r w:rsidRPr="000A08FD">
        <w:rPr>
          <w:sz w:val="16"/>
          <w:szCs w:val="16"/>
        </w:rPr>
        <w:t>G.</w:t>
      </w:r>
      <w:r w:rsidRPr="000A08FD">
        <w:rPr>
          <w:spacing w:val="35"/>
          <w:sz w:val="16"/>
          <w:szCs w:val="16"/>
        </w:rPr>
        <w:t xml:space="preserve"> </w:t>
      </w:r>
      <w:r w:rsidRPr="000A08FD">
        <w:rPr>
          <w:sz w:val="16"/>
          <w:szCs w:val="16"/>
        </w:rPr>
        <w:t>(2025).</w:t>
      </w:r>
      <w:r w:rsidRPr="000A08FD">
        <w:rPr>
          <w:spacing w:val="33"/>
          <w:sz w:val="16"/>
          <w:szCs w:val="16"/>
        </w:rPr>
        <w:t xml:space="preserve"> </w:t>
      </w:r>
      <w:r w:rsidRPr="000A08FD">
        <w:rPr>
          <w:sz w:val="16"/>
          <w:szCs w:val="16"/>
        </w:rPr>
        <w:t>THE</w:t>
      </w:r>
      <w:r w:rsidRPr="000A08FD">
        <w:rPr>
          <w:spacing w:val="35"/>
          <w:sz w:val="16"/>
          <w:szCs w:val="16"/>
        </w:rPr>
        <w:t xml:space="preserve"> </w:t>
      </w:r>
      <w:r w:rsidRPr="000A08FD">
        <w:rPr>
          <w:sz w:val="16"/>
          <w:szCs w:val="16"/>
        </w:rPr>
        <w:t>INFLUENCE</w:t>
      </w:r>
      <w:r w:rsidRPr="000A08FD">
        <w:rPr>
          <w:spacing w:val="36"/>
          <w:sz w:val="16"/>
          <w:szCs w:val="16"/>
        </w:rPr>
        <w:t xml:space="preserve"> </w:t>
      </w:r>
      <w:r w:rsidRPr="000A08FD">
        <w:rPr>
          <w:sz w:val="16"/>
          <w:szCs w:val="16"/>
        </w:rPr>
        <w:t>OF</w:t>
      </w:r>
      <w:r w:rsidRPr="000A08FD">
        <w:rPr>
          <w:spacing w:val="34"/>
          <w:sz w:val="16"/>
          <w:szCs w:val="16"/>
        </w:rPr>
        <w:t xml:space="preserve"> </w:t>
      </w:r>
      <w:r w:rsidRPr="000A08FD">
        <w:rPr>
          <w:sz w:val="16"/>
          <w:szCs w:val="16"/>
        </w:rPr>
        <w:t>DIGITAL</w:t>
      </w:r>
      <w:r w:rsidRPr="000A08FD">
        <w:rPr>
          <w:spacing w:val="35"/>
          <w:sz w:val="16"/>
          <w:szCs w:val="16"/>
        </w:rPr>
        <w:t xml:space="preserve"> </w:t>
      </w:r>
      <w:r w:rsidRPr="000A08FD">
        <w:rPr>
          <w:sz w:val="16"/>
          <w:szCs w:val="16"/>
        </w:rPr>
        <w:t>MARKETING,</w:t>
      </w:r>
      <w:r w:rsidRPr="000A08FD">
        <w:rPr>
          <w:spacing w:val="35"/>
          <w:sz w:val="16"/>
          <w:szCs w:val="16"/>
        </w:rPr>
        <w:t xml:space="preserve"> </w:t>
      </w:r>
      <w:r w:rsidRPr="000A08FD">
        <w:rPr>
          <w:sz w:val="16"/>
          <w:szCs w:val="16"/>
        </w:rPr>
        <w:t>BRAND</w:t>
      </w:r>
      <w:r w:rsidRPr="000A08FD">
        <w:rPr>
          <w:spacing w:val="34"/>
          <w:sz w:val="16"/>
          <w:szCs w:val="16"/>
        </w:rPr>
        <w:t xml:space="preserve"> </w:t>
      </w:r>
      <w:r w:rsidRPr="000A08FD">
        <w:rPr>
          <w:sz w:val="16"/>
          <w:szCs w:val="16"/>
        </w:rPr>
        <w:t>AWARENESS,</w:t>
      </w:r>
      <w:r w:rsidRPr="000A08FD">
        <w:rPr>
          <w:spacing w:val="36"/>
          <w:sz w:val="16"/>
          <w:szCs w:val="16"/>
        </w:rPr>
        <w:t xml:space="preserve"> </w:t>
      </w:r>
      <w:r w:rsidRPr="000A08FD">
        <w:rPr>
          <w:sz w:val="16"/>
          <w:szCs w:val="16"/>
        </w:rPr>
        <w:t>AND</w:t>
      </w:r>
      <w:r w:rsidRPr="000A08FD">
        <w:rPr>
          <w:spacing w:val="32"/>
          <w:sz w:val="16"/>
          <w:szCs w:val="16"/>
        </w:rPr>
        <w:t xml:space="preserve"> </w:t>
      </w:r>
      <w:r w:rsidRPr="000A08FD">
        <w:rPr>
          <w:sz w:val="16"/>
          <w:szCs w:val="16"/>
        </w:rPr>
        <w:t>PRODUCT</w:t>
      </w:r>
      <w:r w:rsidRPr="000A08FD">
        <w:rPr>
          <w:spacing w:val="35"/>
          <w:sz w:val="16"/>
          <w:szCs w:val="16"/>
        </w:rPr>
        <w:t xml:space="preserve"> </w:t>
      </w:r>
      <w:r w:rsidRPr="000A08FD">
        <w:rPr>
          <w:sz w:val="16"/>
          <w:szCs w:val="16"/>
        </w:rPr>
        <w:t>QUALITY</w:t>
      </w:r>
      <w:r w:rsidRPr="000A08FD">
        <w:rPr>
          <w:spacing w:val="35"/>
          <w:sz w:val="16"/>
          <w:szCs w:val="16"/>
        </w:rPr>
        <w:t xml:space="preserve"> </w:t>
      </w:r>
      <w:r w:rsidRPr="000A08FD">
        <w:rPr>
          <w:spacing w:val="-5"/>
          <w:sz w:val="16"/>
          <w:szCs w:val="16"/>
        </w:rPr>
        <w:t>ON</w:t>
      </w:r>
    </w:p>
    <w:p w14:paraId="7523F80C" w14:textId="77777777" w:rsidR="0066368F" w:rsidRPr="000A08FD" w:rsidRDefault="0007238C" w:rsidP="000A08FD">
      <w:pPr>
        <w:pStyle w:val="ListParagraph"/>
        <w:numPr>
          <w:ilvl w:val="0"/>
          <w:numId w:val="2"/>
        </w:numPr>
        <w:ind w:left="426" w:hanging="426"/>
        <w:jc w:val="both"/>
        <w:rPr>
          <w:sz w:val="16"/>
          <w:szCs w:val="16"/>
        </w:rPr>
      </w:pPr>
      <w:r w:rsidRPr="000A08FD">
        <w:rPr>
          <w:sz w:val="16"/>
          <w:szCs w:val="16"/>
        </w:rPr>
        <w:t>PURCHASE</w:t>
      </w:r>
      <w:r w:rsidRPr="000A08FD">
        <w:rPr>
          <w:spacing w:val="-1"/>
          <w:sz w:val="16"/>
          <w:szCs w:val="16"/>
        </w:rPr>
        <w:t xml:space="preserve"> </w:t>
      </w:r>
      <w:r w:rsidRPr="000A08FD">
        <w:rPr>
          <w:sz w:val="16"/>
          <w:szCs w:val="16"/>
        </w:rPr>
        <w:t>DECISIONS</w:t>
      </w:r>
      <w:r w:rsidRPr="000A08FD">
        <w:rPr>
          <w:spacing w:val="-2"/>
          <w:sz w:val="16"/>
          <w:szCs w:val="16"/>
        </w:rPr>
        <w:t xml:space="preserve"> </w:t>
      </w:r>
      <w:r w:rsidRPr="000A08FD">
        <w:rPr>
          <w:sz w:val="16"/>
          <w:szCs w:val="16"/>
        </w:rPr>
        <w:t>FOR</w:t>
      </w:r>
      <w:r w:rsidRPr="000A08FD">
        <w:rPr>
          <w:spacing w:val="-1"/>
          <w:sz w:val="16"/>
          <w:szCs w:val="16"/>
        </w:rPr>
        <w:t xml:space="preserve"> </w:t>
      </w:r>
      <w:r w:rsidRPr="000A08FD">
        <w:rPr>
          <w:sz w:val="16"/>
          <w:szCs w:val="16"/>
        </w:rPr>
        <w:t>SOMETHINC</w:t>
      </w:r>
      <w:r w:rsidRPr="000A08FD">
        <w:rPr>
          <w:spacing w:val="-1"/>
          <w:sz w:val="16"/>
          <w:szCs w:val="16"/>
        </w:rPr>
        <w:t xml:space="preserve"> </w:t>
      </w:r>
      <w:r w:rsidRPr="000A08FD">
        <w:rPr>
          <w:sz w:val="16"/>
          <w:szCs w:val="16"/>
        </w:rPr>
        <w:t>SKINCARE</w:t>
      </w:r>
      <w:r w:rsidRPr="000A08FD">
        <w:rPr>
          <w:spacing w:val="-1"/>
          <w:sz w:val="16"/>
          <w:szCs w:val="16"/>
        </w:rPr>
        <w:t xml:space="preserve"> </w:t>
      </w:r>
      <w:r w:rsidRPr="000A08FD">
        <w:rPr>
          <w:sz w:val="16"/>
          <w:szCs w:val="16"/>
        </w:rPr>
        <w:t xml:space="preserve">PRODUCTS. </w:t>
      </w:r>
      <w:r w:rsidRPr="000A08FD">
        <w:rPr>
          <w:i/>
          <w:sz w:val="16"/>
          <w:szCs w:val="16"/>
        </w:rPr>
        <w:t>Indonesian Interdisciplinary</w:t>
      </w:r>
      <w:r w:rsidRPr="000A08FD">
        <w:rPr>
          <w:i/>
          <w:spacing w:val="-3"/>
          <w:sz w:val="16"/>
          <w:szCs w:val="16"/>
        </w:rPr>
        <w:t xml:space="preserve"> </w:t>
      </w:r>
      <w:r w:rsidRPr="000A08FD">
        <w:rPr>
          <w:i/>
          <w:sz w:val="16"/>
          <w:szCs w:val="16"/>
        </w:rPr>
        <w:t>Journal</w:t>
      </w:r>
      <w:r w:rsidRPr="000A08FD">
        <w:rPr>
          <w:i/>
          <w:spacing w:val="-5"/>
          <w:sz w:val="16"/>
          <w:szCs w:val="16"/>
        </w:rPr>
        <w:t xml:space="preserve"> </w:t>
      </w:r>
      <w:r w:rsidRPr="000A08FD">
        <w:rPr>
          <w:i/>
          <w:sz w:val="16"/>
          <w:szCs w:val="16"/>
        </w:rPr>
        <w:t>of</w:t>
      </w:r>
      <w:r w:rsidRPr="000A08FD">
        <w:rPr>
          <w:i/>
          <w:spacing w:val="-3"/>
          <w:sz w:val="16"/>
          <w:szCs w:val="16"/>
        </w:rPr>
        <w:t xml:space="preserve"> </w:t>
      </w:r>
      <w:r w:rsidRPr="000A08FD">
        <w:rPr>
          <w:i/>
          <w:sz w:val="16"/>
          <w:szCs w:val="16"/>
        </w:rPr>
        <w:t>Sharia</w:t>
      </w:r>
      <w:r w:rsidRPr="000A08FD">
        <w:rPr>
          <w:i/>
          <w:spacing w:val="-3"/>
          <w:sz w:val="16"/>
          <w:szCs w:val="16"/>
        </w:rPr>
        <w:t xml:space="preserve"> </w:t>
      </w:r>
      <w:r w:rsidRPr="000A08FD">
        <w:rPr>
          <w:i/>
          <w:sz w:val="16"/>
          <w:szCs w:val="16"/>
        </w:rPr>
        <w:t>Economics</w:t>
      </w:r>
      <w:r w:rsidRPr="000A08FD">
        <w:rPr>
          <w:i/>
          <w:spacing w:val="40"/>
          <w:sz w:val="16"/>
          <w:szCs w:val="16"/>
        </w:rPr>
        <w:t xml:space="preserve"> </w:t>
      </w:r>
      <w:r w:rsidRPr="000A08FD">
        <w:rPr>
          <w:i/>
          <w:sz w:val="16"/>
          <w:szCs w:val="16"/>
        </w:rPr>
        <w:lastRenderedPageBreak/>
        <w:t>(IIJSE)</w:t>
      </w:r>
      <w:r w:rsidRPr="000A08FD">
        <w:rPr>
          <w:sz w:val="16"/>
          <w:szCs w:val="16"/>
        </w:rPr>
        <w:t xml:space="preserve">, </w:t>
      </w:r>
      <w:r w:rsidRPr="000A08FD">
        <w:rPr>
          <w:i/>
          <w:sz w:val="16"/>
          <w:szCs w:val="16"/>
        </w:rPr>
        <w:t>8</w:t>
      </w:r>
      <w:r w:rsidRPr="000A08FD">
        <w:rPr>
          <w:sz w:val="16"/>
          <w:szCs w:val="16"/>
        </w:rPr>
        <w:t>(1), 1626–1643. https://doi.org/https://doi.org/10.31538/iijse.v8i1.6120</w:t>
      </w:r>
    </w:p>
    <w:p w14:paraId="7FEFE8D4" w14:textId="77777777" w:rsidR="0066368F" w:rsidRPr="000A08FD" w:rsidRDefault="0007238C" w:rsidP="000A08FD">
      <w:pPr>
        <w:pStyle w:val="ListParagraph"/>
        <w:numPr>
          <w:ilvl w:val="0"/>
          <w:numId w:val="2"/>
        </w:numPr>
        <w:ind w:left="426" w:hanging="426"/>
        <w:jc w:val="both"/>
        <w:rPr>
          <w:i/>
          <w:sz w:val="16"/>
          <w:szCs w:val="16"/>
        </w:rPr>
      </w:pPr>
      <w:r w:rsidRPr="000A08FD">
        <w:rPr>
          <w:sz w:val="16"/>
          <w:szCs w:val="16"/>
        </w:rPr>
        <w:t>Mushoffa,</w:t>
      </w:r>
      <w:r w:rsidRPr="000A08FD">
        <w:rPr>
          <w:spacing w:val="10"/>
          <w:sz w:val="16"/>
          <w:szCs w:val="16"/>
        </w:rPr>
        <w:t xml:space="preserve"> </w:t>
      </w:r>
      <w:r w:rsidRPr="000A08FD">
        <w:rPr>
          <w:sz w:val="16"/>
          <w:szCs w:val="16"/>
        </w:rPr>
        <w:t>A.</w:t>
      </w:r>
      <w:r w:rsidRPr="000A08FD">
        <w:rPr>
          <w:spacing w:val="11"/>
          <w:sz w:val="16"/>
          <w:szCs w:val="16"/>
        </w:rPr>
        <w:t xml:space="preserve"> </w:t>
      </w:r>
      <w:r w:rsidRPr="000A08FD">
        <w:rPr>
          <w:sz w:val="16"/>
          <w:szCs w:val="16"/>
        </w:rPr>
        <w:t>S.,</w:t>
      </w:r>
      <w:r w:rsidRPr="000A08FD">
        <w:rPr>
          <w:spacing w:val="10"/>
          <w:sz w:val="16"/>
          <w:szCs w:val="16"/>
        </w:rPr>
        <w:t xml:space="preserve"> </w:t>
      </w:r>
      <w:r w:rsidRPr="000A08FD">
        <w:rPr>
          <w:sz w:val="16"/>
          <w:szCs w:val="16"/>
        </w:rPr>
        <w:t>Mohammad,</w:t>
      </w:r>
      <w:r w:rsidRPr="000A08FD">
        <w:rPr>
          <w:spacing w:val="10"/>
          <w:sz w:val="16"/>
          <w:szCs w:val="16"/>
        </w:rPr>
        <w:t xml:space="preserve"> </w:t>
      </w:r>
      <w:r w:rsidRPr="000A08FD">
        <w:rPr>
          <w:sz w:val="16"/>
          <w:szCs w:val="16"/>
        </w:rPr>
        <w:t>U.,</w:t>
      </w:r>
      <w:r w:rsidRPr="000A08FD">
        <w:rPr>
          <w:spacing w:val="10"/>
          <w:sz w:val="16"/>
          <w:szCs w:val="16"/>
        </w:rPr>
        <w:t xml:space="preserve"> </w:t>
      </w:r>
      <w:r w:rsidRPr="000A08FD">
        <w:rPr>
          <w:sz w:val="16"/>
          <w:szCs w:val="16"/>
        </w:rPr>
        <w:t>&amp;</w:t>
      </w:r>
      <w:r w:rsidRPr="000A08FD">
        <w:rPr>
          <w:spacing w:val="10"/>
          <w:sz w:val="16"/>
          <w:szCs w:val="16"/>
        </w:rPr>
        <w:t xml:space="preserve"> </w:t>
      </w:r>
      <w:r w:rsidRPr="000A08FD">
        <w:rPr>
          <w:sz w:val="16"/>
          <w:szCs w:val="16"/>
        </w:rPr>
        <w:t>Fadli,</w:t>
      </w:r>
      <w:r w:rsidRPr="000A08FD">
        <w:rPr>
          <w:spacing w:val="11"/>
          <w:sz w:val="16"/>
          <w:szCs w:val="16"/>
        </w:rPr>
        <w:t xml:space="preserve"> </w:t>
      </w:r>
      <w:r w:rsidRPr="000A08FD">
        <w:rPr>
          <w:sz w:val="16"/>
          <w:szCs w:val="16"/>
        </w:rPr>
        <w:t>D.</w:t>
      </w:r>
      <w:r w:rsidRPr="000A08FD">
        <w:rPr>
          <w:spacing w:val="10"/>
          <w:sz w:val="16"/>
          <w:szCs w:val="16"/>
        </w:rPr>
        <w:t xml:space="preserve"> </w:t>
      </w:r>
      <w:r w:rsidRPr="000A08FD">
        <w:rPr>
          <w:sz w:val="16"/>
          <w:szCs w:val="16"/>
        </w:rPr>
        <w:t>(2023).</w:t>
      </w:r>
      <w:r w:rsidRPr="000A08FD">
        <w:rPr>
          <w:spacing w:val="15"/>
          <w:sz w:val="16"/>
          <w:szCs w:val="16"/>
        </w:rPr>
        <w:t xml:space="preserve"> </w:t>
      </w:r>
      <w:r w:rsidRPr="000A08FD">
        <w:rPr>
          <w:i/>
          <w:sz w:val="16"/>
          <w:szCs w:val="16"/>
        </w:rPr>
        <w:t>PENGARUH</w:t>
      </w:r>
      <w:r w:rsidRPr="000A08FD">
        <w:rPr>
          <w:i/>
          <w:spacing w:val="11"/>
          <w:sz w:val="16"/>
          <w:szCs w:val="16"/>
        </w:rPr>
        <w:t xml:space="preserve"> </w:t>
      </w:r>
      <w:r w:rsidRPr="000A08FD">
        <w:rPr>
          <w:i/>
          <w:sz w:val="16"/>
          <w:szCs w:val="16"/>
        </w:rPr>
        <w:t>DIGITAL</w:t>
      </w:r>
      <w:r w:rsidRPr="000A08FD">
        <w:rPr>
          <w:i/>
          <w:spacing w:val="11"/>
          <w:sz w:val="16"/>
          <w:szCs w:val="16"/>
        </w:rPr>
        <w:t xml:space="preserve"> </w:t>
      </w:r>
      <w:r w:rsidRPr="000A08FD">
        <w:rPr>
          <w:i/>
          <w:sz w:val="16"/>
          <w:szCs w:val="16"/>
        </w:rPr>
        <w:t>MARKETING</w:t>
      </w:r>
      <w:r w:rsidRPr="000A08FD">
        <w:rPr>
          <w:i/>
          <w:spacing w:val="11"/>
          <w:sz w:val="16"/>
          <w:szCs w:val="16"/>
        </w:rPr>
        <w:t xml:space="preserve"> </w:t>
      </w:r>
      <w:r w:rsidRPr="000A08FD">
        <w:rPr>
          <w:i/>
          <w:sz w:val="16"/>
          <w:szCs w:val="16"/>
        </w:rPr>
        <w:t>TERHADAP</w:t>
      </w:r>
      <w:r w:rsidRPr="000A08FD">
        <w:rPr>
          <w:i/>
          <w:spacing w:val="10"/>
          <w:sz w:val="16"/>
          <w:szCs w:val="16"/>
        </w:rPr>
        <w:t xml:space="preserve"> </w:t>
      </w:r>
      <w:r w:rsidRPr="000A08FD">
        <w:rPr>
          <w:i/>
          <w:sz w:val="16"/>
          <w:szCs w:val="16"/>
        </w:rPr>
        <w:t>KEPUTUSAN</w:t>
      </w:r>
      <w:r w:rsidRPr="000A08FD">
        <w:rPr>
          <w:i/>
          <w:spacing w:val="10"/>
          <w:sz w:val="16"/>
          <w:szCs w:val="16"/>
        </w:rPr>
        <w:t xml:space="preserve"> </w:t>
      </w:r>
      <w:r w:rsidRPr="000A08FD">
        <w:rPr>
          <w:i/>
          <w:sz w:val="16"/>
          <w:szCs w:val="16"/>
        </w:rPr>
        <w:t>PEMBELIAN</w:t>
      </w:r>
      <w:r w:rsidRPr="000A08FD">
        <w:rPr>
          <w:i/>
          <w:spacing w:val="13"/>
          <w:sz w:val="16"/>
          <w:szCs w:val="16"/>
        </w:rPr>
        <w:t xml:space="preserve"> </w:t>
      </w:r>
      <w:r w:rsidRPr="000A08FD">
        <w:rPr>
          <w:i/>
          <w:spacing w:val="-5"/>
          <w:sz w:val="16"/>
          <w:szCs w:val="16"/>
        </w:rPr>
        <w:t>DI</w:t>
      </w:r>
    </w:p>
    <w:p w14:paraId="31C4129D" w14:textId="77777777" w:rsidR="0066368F" w:rsidRPr="000A08FD" w:rsidRDefault="0007238C" w:rsidP="000A08FD">
      <w:pPr>
        <w:pStyle w:val="ListParagraph"/>
        <w:numPr>
          <w:ilvl w:val="0"/>
          <w:numId w:val="2"/>
        </w:numPr>
        <w:ind w:left="426" w:hanging="426"/>
        <w:jc w:val="both"/>
        <w:rPr>
          <w:sz w:val="16"/>
          <w:szCs w:val="16"/>
        </w:rPr>
      </w:pPr>
      <w:r w:rsidRPr="000A08FD">
        <w:rPr>
          <w:i/>
          <w:sz w:val="16"/>
          <w:szCs w:val="16"/>
        </w:rPr>
        <w:t>LAWANG</w:t>
      </w:r>
      <w:r w:rsidRPr="000A08FD">
        <w:rPr>
          <w:i/>
          <w:spacing w:val="-7"/>
          <w:sz w:val="16"/>
          <w:szCs w:val="16"/>
        </w:rPr>
        <w:t xml:space="preserve"> </w:t>
      </w:r>
      <w:r w:rsidRPr="000A08FD">
        <w:rPr>
          <w:i/>
          <w:sz w:val="16"/>
          <w:szCs w:val="16"/>
        </w:rPr>
        <w:t>COFFEE</w:t>
      </w:r>
      <w:r w:rsidRPr="000A08FD">
        <w:rPr>
          <w:sz w:val="16"/>
          <w:szCs w:val="16"/>
        </w:rPr>
        <w:t>.</w:t>
      </w:r>
      <w:r w:rsidRPr="000A08FD">
        <w:rPr>
          <w:spacing w:val="-5"/>
          <w:sz w:val="16"/>
          <w:szCs w:val="16"/>
        </w:rPr>
        <w:t xml:space="preserve"> </w:t>
      </w:r>
      <w:r w:rsidRPr="000A08FD">
        <w:rPr>
          <w:i/>
          <w:sz w:val="16"/>
          <w:szCs w:val="16"/>
        </w:rPr>
        <w:t>2</w:t>
      </w:r>
      <w:r w:rsidRPr="000A08FD">
        <w:rPr>
          <w:sz w:val="16"/>
          <w:szCs w:val="16"/>
        </w:rPr>
        <w:t>,</w:t>
      </w:r>
      <w:r w:rsidRPr="000A08FD">
        <w:rPr>
          <w:spacing w:val="-6"/>
          <w:sz w:val="16"/>
          <w:szCs w:val="16"/>
        </w:rPr>
        <w:t xml:space="preserve"> </w:t>
      </w:r>
      <w:r w:rsidRPr="000A08FD">
        <w:rPr>
          <w:sz w:val="16"/>
          <w:szCs w:val="16"/>
        </w:rPr>
        <w:t>1979–1987.</w:t>
      </w:r>
      <w:r w:rsidRPr="000A08FD">
        <w:rPr>
          <w:spacing w:val="-5"/>
          <w:sz w:val="16"/>
          <w:szCs w:val="16"/>
        </w:rPr>
        <w:t xml:space="preserve"> </w:t>
      </w:r>
      <w:r w:rsidRPr="000A08FD">
        <w:rPr>
          <w:spacing w:val="-2"/>
          <w:sz w:val="16"/>
          <w:szCs w:val="16"/>
        </w:rPr>
        <w:t>https://doi.org/https://doi.org/10.55681/economina.v2i8.700</w:t>
      </w:r>
    </w:p>
    <w:p w14:paraId="4A0AE5C7" w14:textId="77777777" w:rsidR="0066368F" w:rsidRPr="000A08FD" w:rsidRDefault="0007238C" w:rsidP="000A08FD">
      <w:pPr>
        <w:pStyle w:val="ListParagraph"/>
        <w:numPr>
          <w:ilvl w:val="0"/>
          <w:numId w:val="2"/>
        </w:numPr>
        <w:ind w:left="426" w:hanging="426"/>
        <w:jc w:val="both"/>
        <w:rPr>
          <w:sz w:val="16"/>
          <w:szCs w:val="16"/>
        </w:rPr>
      </w:pPr>
      <w:r w:rsidRPr="000A08FD">
        <w:rPr>
          <w:sz w:val="16"/>
          <w:szCs w:val="16"/>
        </w:rPr>
        <w:t>Normawati, R. A., Wardani, S. I., &amp; Widayani, A. (2021). 4157-Article Text-18460-1-10-20210219 RANI DIGITAL MARKETING</w:t>
      </w:r>
      <w:r w:rsidRPr="000A08FD">
        <w:rPr>
          <w:spacing w:val="40"/>
          <w:sz w:val="16"/>
          <w:szCs w:val="16"/>
        </w:rPr>
        <w:t xml:space="preserve"> </w:t>
      </w:r>
      <w:r w:rsidRPr="000A08FD">
        <w:rPr>
          <w:sz w:val="16"/>
          <w:szCs w:val="16"/>
        </w:rPr>
        <w:t>Pemanfaatan Digit</w:t>
      </w:r>
      <w:r w:rsidRPr="000A08FD">
        <w:rPr>
          <w:sz w:val="16"/>
          <w:szCs w:val="16"/>
        </w:rPr>
        <w:t xml:space="preserve">al Marketing sebagai Sarana Komersialisasi Produk Kampung Batik Kembang Turi Blitar. </w:t>
      </w:r>
      <w:r w:rsidRPr="000A08FD">
        <w:rPr>
          <w:i/>
          <w:sz w:val="16"/>
          <w:szCs w:val="16"/>
        </w:rPr>
        <w:t>Pengabdian Kepada</w:t>
      </w:r>
      <w:r w:rsidRPr="000A08FD">
        <w:rPr>
          <w:i/>
          <w:spacing w:val="40"/>
          <w:sz w:val="16"/>
          <w:szCs w:val="16"/>
        </w:rPr>
        <w:t xml:space="preserve"> </w:t>
      </w:r>
      <w:r w:rsidRPr="000A08FD">
        <w:rPr>
          <w:i/>
          <w:sz w:val="16"/>
          <w:szCs w:val="16"/>
        </w:rPr>
        <w:t>Masyarakat</w:t>
      </w:r>
      <w:r w:rsidRPr="000A08FD">
        <w:rPr>
          <w:sz w:val="16"/>
          <w:szCs w:val="16"/>
        </w:rPr>
        <w:t xml:space="preserve">, </w:t>
      </w:r>
      <w:r w:rsidRPr="000A08FD">
        <w:rPr>
          <w:i/>
          <w:sz w:val="16"/>
          <w:szCs w:val="16"/>
        </w:rPr>
        <w:t>5</w:t>
      </w:r>
      <w:r w:rsidRPr="000A08FD">
        <w:rPr>
          <w:sz w:val="16"/>
          <w:szCs w:val="16"/>
        </w:rPr>
        <w:t>(May), 253–261. https://doi.org/10.31849/dinamisia.v5i2.4157</w:t>
      </w:r>
    </w:p>
    <w:p w14:paraId="1F1DEDD8" w14:textId="77777777" w:rsidR="0066368F" w:rsidRPr="000A08FD" w:rsidRDefault="0007238C" w:rsidP="000A08FD">
      <w:pPr>
        <w:pStyle w:val="ListParagraph"/>
        <w:numPr>
          <w:ilvl w:val="0"/>
          <w:numId w:val="2"/>
        </w:numPr>
        <w:ind w:left="426" w:hanging="426"/>
        <w:jc w:val="both"/>
        <w:rPr>
          <w:sz w:val="16"/>
          <w:szCs w:val="16"/>
        </w:rPr>
      </w:pPr>
      <w:r w:rsidRPr="000A08FD">
        <w:rPr>
          <w:sz w:val="16"/>
          <w:szCs w:val="16"/>
        </w:rPr>
        <w:t>Novaldi,</w:t>
      </w:r>
      <w:r w:rsidRPr="000A08FD">
        <w:rPr>
          <w:spacing w:val="-4"/>
          <w:sz w:val="16"/>
          <w:szCs w:val="16"/>
        </w:rPr>
        <w:t xml:space="preserve"> </w:t>
      </w:r>
      <w:r w:rsidRPr="000A08FD">
        <w:rPr>
          <w:sz w:val="16"/>
          <w:szCs w:val="16"/>
        </w:rPr>
        <w:t>M.,</w:t>
      </w:r>
      <w:r w:rsidRPr="000A08FD">
        <w:rPr>
          <w:spacing w:val="-4"/>
          <w:sz w:val="16"/>
          <w:szCs w:val="16"/>
        </w:rPr>
        <w:t xml:space="preserve"> </w:t>
      </w:r>
      <w:r w:rsidRPr="000A08FD">
        <w:rPr>
          <w:sz w:val="16"/>
          <w:szCs w:val="16"/>
        </w:rPr>
        <w:t>Arsa,</w:t>
      </w:r>
      <w:r w:rsidRPr="000A08FD">
        <w:rPr>
          <w:spacing w:val="-4"/>
          <w:sz w:val="16"/>
          <w:szCs w:val="16"/>
        </w:rPr>
        <w:t xml:space="preserve"> </w:t>
      </w:r>
      <w:r w:rsidRPr="000A08FD">
        <w:rPr>
          <w:sz w:val="16"/>
          <w:szCs w:val="16"/>
        </w:rPr>
        <w:t>&amp;</w:t>
      </w:r>
      <w:r w:rsidRPr="000A08FD">
        <w:rPr>
          <w:spacing w:val="-4"/>
          <w:sz w:val="16"/>
          <w:szCs w:val="16"/>
        </w:rPr>
        <w:t xml:space="preserve"> </w:t>
      </w:r>
      <w:r w:rsidRPr="000A08FD">
        <w:rPr>
          <w:sz w:val="16"/>
          <w:szCs w:val="16"/>
        </w:rPr>
        <w:t>Zahara,</w:t>
      </w:r>
      <w:r w:rsidRPr="000A08FD">
        <w:rPr>
          <w:spacing w:val="-6"/>
          <w:sz w:val="16"/>
          <w:szCs w:val="16"/>
        </w:rPr>
        <w:t xml:space="preserve"> </w:t>
      </w:r>
      <w:r w:rsidRPr="000A08FD">
        <w:rPr>
          <w:sz w:val="16"/>
          <w:szCs w:val="16"/>
        </w:rPr>
        <w:t>A.</w:t>
      </w:r>
      <w:r w:rsidRPr="000A08FD">
        <w:rPr>
          <w:spacing w:val="-4"/>
          <w:sz w:val="16"/>
          <w:szCs w:val="16"/>
        </w:rPr>
        <w:t xml:space="preserve"> </w:t>
      </w:r>
      <w:r w:rsidRPr="000A08FD">
        <w:rPr>
          <w:sz w:val="16"/>
          <w:szCs w:val="16"/>
        </w:rPr>
        <w:t>E.</w:t>
      </w:r>
      <w:r w:rsidRPr="000A08FD">
        <w:rPr>
          <w:spacing w:val="-4"/>
          <w:sz w:val="16"/>
          <w:szCs w:val="16"/>
        </w:rPr>
        <w:t xml:space="preserve"> </w:t>
      </w:r>
      <w:r w:rsidRPr="000A08FD">
        <w:rPr>
          <w:sz w:val="16"/>
          <w:szCs w:val="16"/>
        </w:rPr>
        <w:t>(2023).</w:t>
      </w:r>
      <w:r w:rsidRPr="000A08FD">
        <w:rPr>
          <w:spacing w:val="-4"/>
          <w:sz w:val="16"/>
          <w:szCs w:val="16"/>
        </w:rPr>
        <w:t xml:space="preserve"> </w:t>
      </w:r>
      <w:r w:rsidRPr="000A08FD">
        <w:rPr>
          <w:sz w:val="16"/>
          <w:szCs w:val="16"/>
        </w:rPr>
        <w:t>Pengaruh</w:t>
      </w:r>
      <w:r w:rsidRPr="000A08FD">
        <w:rPr>
          <w:spacing w:val="-5"/>
          <w:sz w:val="16"/>
          <w:szCs w:val="16"/>
        </w:rPr>
        <w:t xml:space="preserve"> </w:t>
      </w:r>
      <w:r w:rsidRPr="000A08FD">
        <w:rPr>
          <w:sz w:val="16"/>
          <w:szCs w:val="16"/>
        </w:rPr>
        <w:t>Kualitas</w:t>
      </w:r>
      <w:r w:rsidRPr="000A08FD">
        <w:rPr>
          <w:spacing w:val="-7"/>
          <w:sz w:val="16"/>
          <w:szCs w:val="16"/>
        </w:rPr>
        <w:t xml:space="preserve"> </w:t>
      </w:r>
      <w:r w:rsidRPr="000A08FD">
        <w:rPr>
          <w:sz w:val="16"/>
          <w:szCs w:val="16"/>
        </w:rPr>
        <w:t>Produk</w:t>
      </w:r>
      <w:r w:rsidRPr="000A08FD">
        <w:rPr>
          <w:spacing w:val="-3"/>
          <w:sz w:val="16"/>
          <w:szCs w:val="16"/>
        </w:rPr>
        <w:t xml:space="preserve"> </w:t>
      </w:r>
      <w:r w:rsidRPr="000A08FD">
        <w:rPr>
          <w:sz w:val="16"/>
          <w:szCs w:val="16"/>
        </w:rPr>
        <w:t>Dan</w:t>
      </w:r>
      <w:r w:rsidRPr="000A08FD">
        <w:rPr>
          <w:spacing w:val="-6"/>
          <w:sz w:val="16"/>
          <w:szCs w:val="16"/>
        </w:rPr>
        <w:t xml:space="preserve"> </w:t>
      </w:r>
      <w:r w:rsidRPr="000A08FD">
        <w:rPr>
          <w:sz w:val="16"/>
          <w:szCs w:val="16"/>
        </w:rPr>
        <w:t>Promosi</w:t>
      </w:r>
      <w:r w:rsidRPr="000A08FD">
        <w:rPr>
          <w:spacing w:val="-3"/>
          <w:sz w:val="16"/>
          <w:szCs w:val="16"/>
        </w:rPr>
        <w:t xml:space="preserve"> </w:t>
      </w:r>
      <w:r w:rsidRPr="000A08FD">
        <w:rPr>
          <w:sz w:val="16"/>
          <w:szCs w:val="16"/>
        </w:rPr>
        <w:t>Terhadap</w:t>
      </w:r>
      <w:r w:rsidRPr="000A08FD">
        <w:rPr>
          <w:spacing w:val="-6"/>
          <w:sz w:val="16"/>
          <w:szCs w:val="16"/>
        </w:rPr>
        <w:t xml:space="preserve"> </w:t>
      </w:r>
      <w:r w:rsidRPr="000A08FD">
        <w:rPr>
          <w:sz w:val="16"/>
          <w:szCs w:val="16"/>
        </w:rPr>
        <w:t>Keputusan</w:t>
      </w:r>
      <w:r w:rsidRPr="000A08FD">
        <w:rPr>
          <w:spacing w:val="-3"/>
          <w:sz w:val="16"/>
          <w:szCs w:val="16"/>
        </w:rPr>
        <w:t xml:space="preserve"> </w:t>
      </w:r>
      <w:r w:rsidRPr="000A08FD">
        <w:rPr>
          <w:sz w:val="16"/>
          <w:szCs w:val="16"/>
        </w:rPr>
        <w:t>Pembelian</w:t>
      </w:r>
      <w:r w:rsidRPr="000A08FD">
        <w:rPr>
          <w:spacing w:val="-3"/>
          <w:sz w:val="16"/>
          <w:szCs w:val="16"/>
        </w:rPr>
        <w:t xml:space="preserve"> </w:t>
      </w:r>
      <w:r w:rsidRPr="000A08FD">
        <w:rPr>
          <w:sz w:val="16"/>
          <w:szCs w:val="16"/>
        </w:rPr>
        <w:t>(</w:t>
      </w:r>
      <w:r w:rsidRPr="000A08FD">
        <w:rPr>
          <w:spacing w:val="-5"/>
          <w:sz w:val="16"/>
          <w:szCs w:val="16"/>
        </w:rPr>
        <w:t xml:space="preserve"> </w:t>
      </w:r>
      <w:r w:rsidRPr="000A08FD">
        <w:rPr>
          <w:sz w:val="16"/>
          <w:szCs w:val="16"/>
        </w:rPr>
        <w:t>Studi</w:t>
      </w:r>
      <w:r w:rsidRPr="000A08FD">
        <w:rPr>
          <w:spacing w:val="-3"/>
          <w:sz w:val="16"/>
          <w:szCs w:val="16"/>
        </w:rPr>
        <w:t xml:space="preserve"> </w:t>
      </w:r>
      <w:r w:rsidRPr="000A08FD">
        <w:rPr>
          <w:sz w:val="16"/>
          <w:szCs w:val="16"/>
        </w:rPr>
        <w:t>Pada</w:t>
      </w:r>
      <w:r w:rsidRPr="000A08FD">
        <w:rPr>
          <w:spacing w:val="-6"/>
          <w:sz w:val="16"/>
          <w:szCs w:val="16"/>
        </w:rPr>
        <w:t xml:space="preserve"> </w:t>
      </w:r>
      <w:r w:rsidRPr="000A08FD">
        <w:rPr>
          <w:sz w:val="16"/>
          <w:szCs w:val="16"/>
        </w:rPr>
        <w:t>UMKM</w:t>
      </w:r>
      <w:r w:rsidRPr="000A08FD">
        <w:rPr>
          <w:spacing w:val="-3"/>
          <w:sz w:val="16"/>
          <w:szCs w:val="16"/>
        </w:rPr>
        <w:t xml:space="preserve"> </w:t>
      </w:r>
      <w:r w:rsidRPr="000A08FD">
        <w:rPr>
          <w:sz w:val="16"/>
          <w:szCs w:val="16"/>
        </w:rPr>
        <w:t>Pak</w:t>
      </w:r>
      <w:r w:rsidRPr="000A08FD">
        <w:rPr>
          <w:spacing w:val="40"/>
          <w:sz w:val="16"/>
          <w:szCs w:val="16"/>
        </w:rPr>
        <w:t xml:space="preserve"> </w:t>
      </w:r>
      <w:r w:rsidRPr="000A08FD">
        <w:rPr>
          <w:sz w:val="16"/>
          <w:szCs w:val="16"/>
        </w:rPr>
        <w:t>Dj</w:t>
      </w:r>
      <w:r w:rsidRPr="000A08FD">
        <w:rPr>
          <w:spacing w:val="71"/>
          <w:w w:val="150"/>
          <w:sz w:val="16"/>
          <w:szCs w:val="16"/>
        </w:rPr>
        <w:t xml:space="preserve">  </w:t>
      </w:r>
      <w:r w:rsidRPr="000A08FD">
        <w:rPr>
          <w:sz w:val="16"/>
          <w:szCs w:val="16"/>
        </w:rPr>
        <w:t>Oleh-oleh</w:t>
      </w:r>
      <w:r w:rsidRPr="000A08FD">
        <w:rPr>
          <w:spacing w:val="69"/>
          <w:w w:val="150"/>
          <w:sz w:val="16"/>
          <w:szCs w:val="16"/>
        </w:rPr>
        <w:t xml:space="preserve">  </w:t>
      </w:r>
      <w:r w:rsidRPr="000A08FD">
        <w:rPr>
          <w:sz w:val="16"/>
          <w:szCs w:val="16"/>
        </w:rPr>
        <w:t>Khas</w:t>
      </w:r>
      <w:r w:rsidRPr="000A08FD">
        <w:rPr>
          <w:spacing w:val="69"/>
          <w:w w:val="150"/>
          <w:sz w:val="16"/>
          <w:szCs w:val="16"/>
        </w:rPr>
        <w:t xml:space="preserve">  </w:t>
      </w:r>
      <w:r w:rsidRPr="000A08FD">
        <w:rPr>
          <w:sz w:val="16"/>
          <w:szCs w:val="16"/>
        </w:rPr>
        <w:t>Jambi</w:t>
      </w:r>
      <w:r w:rsidRPr="000A08FD">
        <w:rPr>
          <w:spacing w:val="70"/>
          <w:w w:val="150"/>
          <w:sz w:val="16"/>
          <w:szCs w:val="16"/>
        </w:rPr>
        <w:t xml:space="preserve">  </w:t>
      </w:r>
      <w:r w:rsidRPr="000A08FD">
        <w:rPr>
          <w:sz w:val="16"/>
          <w:szCs w:val="16"/>
        </w:rPr>
        <w:t>).</w:t>
      </w:r>
      <w:r w:rsidRPr="000A08FD">
        <w:rPr>
          <w:spacing w:val="70"/>
          <w:w w:val="150"/>
          <w:sz w:val="16"/>
          <w:szCs w:val="16"/>
        </w:rPr>
        <w:t xml:space="preserve">  </w:t>
      </w:r>
      <w:r w:rsidRPr="000A08FD">
        <w:rPr>
          <w:i/>
          <w:sz w:val="16"/>
          <w:szCs w:val="16"/>
        </w:rPr>
        <w:t>JREA:JURNAL</w:t>
      </w:r>
      <w:r w:rsidRPr="000A08FD">
        <w:rPr>
          <w:i/>
          <w:spacing w:val="69"/>
          <w:w w:val="150"/>
          <w:sz w:val="16"/>
          <w:szCs w:val="16"/>
        </w:rPr>
        <w:t xml:space="preserve">  </w:t>
      </w:r>
      <w:r w:rsidRPr="000A08FD">
        <w:rPr>
          <w:i/>
          <w:sz w:val="16"/>
          <w:szCs w:val="16"/>
        </w:rPr>
        <w:t>RISET</w:t>
      </w:r>
      <w:r w:rsidRPr="000A08FD">
        <w:rPr>
          <w:i/>
          <w:spacing w:val="69"/>
          <w:w w:val="150"/>
          <w:sz w:val="16"/>
          <w:szCs w:val="16"/>
        </w:rPr>
        <w:t xml:space="preserve">  </w:t>
      </w:r>
      <w:r w:rsidRPr="000A08FD">
        <w:rPr>
          <w:i/>
          <w:sz w:val="16"/>
          <w:szCs w:val="16"/>
        </w:rPr>
        <w:t>EKONOMI</w:t>
      </w:r>
      <w:r w:rsidRPr="000A08FD">
        <w:rPr>
          <w:i/>
          <w:spacing w:val="69"/>
          <w:w w:val="150"/>
          <w:sz w:val="16"/>
          <w:szCs w:val="16"/>
        </w:rPr>
        <w:t xml:space="preserve">  </w:t>
      </w:r>
      <w:r w:rsidRPr="000A08FD">
        <w:rPr>
          <w:i/>
          <w:sz w:val="16"/>
          <w:szCs w:val="16"/>
        </w:rPr>
        <w:t>DAN</w:t>
      </w:r>
      <w:r w:rsidRPr="000A08FD">
        <w:rPr>
          <w:i/>
          <w:spacing w:val="70"/>
          <w:w w:val="150"/>
          <w:sz w:val="16"/>
          <w:szCs w:val="16"/>
        </w:rPr>
        <w:t xml:space="preserve">  </w:t>
      </w:r>
      <w:r w:rsidRPr="000A08FD">
        <w:rPr>
          <w:i/>
          <w:sz w:val="16"/>
          <w:szCs w:val="16"/>
        </w:rPr>
        <w:t>AKUNTANSI</w:t>
      </w:r>
      <w:r w:rsidRPr="000A08FD">
        <w:rPr>
          <w:sz w:val="16"/>
          <w:szCs w:val="16"/>
        </w:rPr>
        <w:t>,</w:t>
      </w:r>
      <w:r w:rsidRPr="000A08FD">
        <w:rPr>
          <w:spacing w:val="68"/>
          <w:w w:val="150"/>
          <w:sz w:val="16"/>
          <w:szCs w:val="16"/>
        </w:rPr>
        <w:t xml:space="preserve">  </w:t>
      </w:r>
      <w:r w:rsidRPr="000A08FD">
        <w:rPr>
          <w:i/>
          <w:sz w:val="16"/>
          <w:szCs w:val="16"/>
        </w:rPr>
        <w:t>1</w:t>
      </w:r>
      <w:r w:rsidRPr="000A08FD">
        <w:rPr>
          <w:sz w:val="16"/>
          <w:szCs w:val="16"/>
        </w:rPr>
        <w:t>(1),</w:t>
      </w:r>
      <w:r w:rsidRPr="000A08FD">
        <w:rPr>
          <w:spacing w:val="68"/>
          <w:w w:val="150"/>
          <w:sz w:val="16"/>
          <w:szCs w:val="16"/>
        </w:rPr>
        <w:t xml:space="preserve">  </w:t>
      </w:r>
      <w:r w:rsidRPr="000A08FD">
        <w:rPr>
          <w:sz w:val="16"/>
          <w:szCs w:val="16"/>
        </w:rPr>
        <w:t>80–93.</w:t>
      </w:r>
    </w:p>
    <w:p w14:paraId="5A3A362F" w14:textId="77777777" w:rsidR="0066368F" w:rsidRPr="000A08FD" w:rsidRDefault="0007238C" w:rsidP="000A08FD">
      <w:pPr>
        <w:pStyle w:val="ListParagraph"/>
        <w:numPr>
          <w:ilvl w:val="0"/>
          <w:numId w:val="2"/>
        </w:numPr>
        <w:ind w:left="426" w:hanging="426"/>
        <w:jc w:val="both"/>
        <w:rPr>
          <w:sz w:val="16"/>
          <w:szCs w:val="16"/>
        </w:rPr>
      </w:pPr>
      <w:r w:rsidRPr="000A08FD">
        <w:rPr>
          <w:spacing w:val="-2"/>
          <w:sz w:val="16"/>
          <w:szCs w:val="16"/>
        </w:rPr>
        <w:t>https://doi.org/https://doi.org/10.54066/jrea-itb.v1i1.165</w:t>
      </w:r>
    </w:p>
    <w:p w14:paraId="063D8431" w14:textId="77777777" w:rsidR="0066368F" w:rsidRPr="000A08FD" w:rsidRDefault="0007238C" w:rsidP="000A08FD">
      <w:pPr>
        <w:pStyle w:val="ListParagraph"/>
        <w:numPr>
          <w:ilvl w:val="0"/>
          <w:numId w:val="2"/>
        </w:numPr>
        <w:ind w:left="426" w:hanging="426"/>
        <w:jc w:val="both"/>
        <w:rPr>
          <w:sz w:val="16"/>
          <w:szCs w:val="16"/>
        </w:rPr>
      </w:pPr>
      <w:r w:rsidRPr="000A08FD">
        <w:rPr>
          <w:sz w:val="16"/>
          <w:szCs w:val="16"/>
        </w:rPr>
        <w:t>Pranata,</w:t>
      </w:r>
      <w:r w:rsidRPr="000A08FD">
        <w:rPr>
          <w:spacing w:val="-5"/>
          <w:sz w:val="16"/>
          <w:szCs w:val="16"/>
        </w:rPr>
        <w:t xml:space="preserve"> </w:t>
      </w:r>
      <w:r w:rsidRPr="000A08FD">
        <w:rPr>
          <w:sz w:val="16"/>
          <w:szCs w:val="16"/>
        </w:rPr>
        <w:t>H.</w:t>
      </w:r>
      <w:r w:rsidRPr="000A08FD">
        <w:rPr>
          <w:spacing w:val="-5"/>
          <w:sz w:val="16"/>
          <w:szCs w:val="16"/>
        </w:rPr>
        <w:t xml:space="preserve"> </w:t>
      </w:r>
      <w:r w:rsidRPr="000A08FD">
        <w:rPr>
          <w:sz w:val="16"/>
          <w:szCs w:val="16"/>
        </w:rPr>
        <w:t>J.,</w:t>
      </w:r>
      <w:r w:rsidRPr="000A08FD">
        <w:rPr>
          <w:spacing w:val="-5"/>
          <w:sz w:val="16"/>
          <w:szCs w:val="16"/>
        </w:rPr>
        <w:t xml:space="preserve"> </w:t>
      </w:r>
      <w:r w:rsidRPr="000A08FD">
        <w:rPr>
          <w:sz w:val="16"/>
          <w:szCs w:val="16"/>
        </w:rPr>
        <w:t>&amp;</w:t>
      </w:r>
      <w:r w:rsidRPr="000A08FD">
        <w:rPr>
          <w:spacing w:val="-8"/>
          <w:sz w:val="16"/>
          <w:szCs w:val="16"/>
        </w:rPr>
        <w:t xml:space="preserve"> </w:t>
      </w:r>
      <w:r w:rsidRPr="000A08FD">
        <w:rPr>
          <w:sz w:val="16"/>
          <w:szCs w:val="16"/>
        </w:rPr>
        <w:t>Raja,</w:t>
      </w:r>
      <w:r w:rsidRPr="000A08FD">
        <w:rPr>
          <w:spacing w:val="-5"/>
          <w:sz w:val="16"/>
          <w:szCs w:val="16"/>
        </w:rPr>
        <w:t xml:space="preserve"> </w:t>
      </w:r>
      <w:r w:rsidRPr="000A08FD">
        <w:rPr>
          <w:sz w:val="16"/>
          <w:szCs w:val="16"/>
        </w:rPr>
        <w:t>D.</w:t>
      </w:r>
      <w:r w:rsidRPr="000A08FD">
        <w:rPr>
          <w:spacing w:val="-5"/>
          <w:sz w:val="16"/>
          <w:szCs w:val="16"/>
        </w:rPr>
        <w:t xml:space="preserve"> </w:t>
      </w:r>
      <w:r w:rsidRPr="000A08FD">
        <w:rPr>
          <w:sz w:val="16"/>
          <w:szCs w:val="16"/>
        </w:rPr>
        <w:t>S.</w:t>
      </w:r>
      <w:r w:rsidRPr="000A08FD">
        <w:rPr>
          <w:spacing w:val="-5"/>
          <w:sz w:val="16"/>
          <w:szCs w:val="16"/>
        </w:rPr>
        <w:t xml:space="preserve"> </w:t>
      </w:r>
      <w:r w:rsidRPr="000A08FD">
        <w:rPr>
          <w:sz w:val="16"/>
          <w:szCs w:val="16"/>
        </w:rPr>
        <w:t>U.</w:t>
      </w:r>
      <w:r w:rsidRPr="000A08FD">
        <w:rPr>
          <w:spacing w:val="-5"/>
          <w:sz w:val="16"/>
          <w:szCs w:val="16"/>
        </w:rPr>
        <w:t xml:space="preserve"> </w:t>
      </w:r>
      <w:r w:rsidRPr="000A08FD">
        <w:rPr>
          <w:sz w:val="16"/>
          <w:szCs w:val="16"/>
        </w:rPr>
        <w:t>(2025).</w:t>
      </w:r>
      <w:r w:rsidRPr="000A08FD">
        <w:rPr>
          <w:spacing w:val="-3"/>
          <w:sz w:val="16"/>
          <w:szCs w:val="16"/>
        </w:rPr>
        <w:t xml:space="preserve"> </w:t>
      </w:r>
      <w:r w:rsidRPr="000A08FD">
        <w:rPr>
          <w:i/>
          <w:sz w:val="16"/>
          <w:szCs w:val="16"/>
        </w:rPr>
        <w:t>Pengaruh</w:t>
      </w:r>
      <w:r w:rsidRPr="000A08FD">
        <w:rPr>
          <w:i/>
          <w:spacing w:val="-7"/>
          <w:sz w:val="16"/>
          <w:szCs w:val="16"/>
        </w:rPr>
        <w:t xml:space="preserve"> </w:t>
      </w:r>
      <w:r w:rsidRPr="000A08FD">
        <w:rPr>
          <w:i/>
          <w:sz w:val="16"/>
          <w:szCs w:val="16"/>
        </w:rPr>
        <w:t>Kualitas</w:t>
      </w:r>
      <w:r w:rsidRPr="000A08FD">
        <w:rPr>
          <w:i/>
          <w:spacing w:val="-6"/>
          <w:sz w:val="16"/>
          <w:szCs w:val="16"/>
        </w:rPr>
        <w:t xml:space="preserve"> </w:t>
      </w:r>
      <w:r w:rsidRPr="000A08FD">
        <w:rPr>
          <w:i/>
          <w:sz w:val="16"/>
          <w:szCs w:val="16"/>
        </w:rPr>
        <w:t>Produk</w:t>
      </w:r>
      <w:r w:rsidRPr="000A08FD">
        <w:rPr>
          <w:i/>
          <w:spacing w:val="-5"/>
          <w:sz w:val="16"/>
          <w:szCs w:val="16"/>
        </w:rPr>
        <w:t xml:space="preserve"> </w:t>
      </w:r>
      <w:r w:rsidRPr="000A08FD">
        <w:rPr>
          <w:i/>
          <w:sz w:val="16"/>
          <w:szCs w:val="16"/>
        </w:rPr>
        <w:t>,</w:t>
      </w:r>
      <w:r w:rsidRPr="000A08FD">
        <w:rPr>
          <w:i/>
          <w:spacing w:val="-7"/>
          <w:sz w:val="16"/>
          <w:szCs w:val="16"/>
        </w:rPr>
        <w:t xml:space="preserve"> </w:t>
      </w:r>
      <w:r w:rsidRPr="000A08FD">
        <w:rPr>
          <w:i/>
          <w:sz w:val="16"/>
          <w:szCs w:val="16"/>
        </w:rPr>
        <w:t>Citra</w:t>
      </w:r>
      <w:r w:rsidRPr="000A08FD">
        <w:rPr>
          <w:i/>
          <w:spacing w:val="-7"/>
          <w:sz w:val="16"/>
          <w:szCs w:val="16"/>
        </w:rPr>
        <w:t xml:space="preserve"> </w:t>
      </w:r>
      <w:r w:rsidRPr="000A08FD">
        <w:rPr>
          <w:i/>
          <w:sz w:val="16"/>
          <w:szCs w:val="16"/>
        </w:rPr>
        <w:t>Merek</w:t>
      </w:r>
      <w:r w:rsidRPr="000A08FD">
        <w:rPr>
          <w:i/>
          <w:spacing w:val="-7"/>
          <w:sz w:val="16"/>
          <w:szCs w:val="16"/>
        </w:rPr>
        <w:t xml:space="preserve"> </w:t>
      </w:r>
      <w:r w:rsidRPr="000A08FD">
        <w:rPr>
          <w:i/>
          <w:sz w:val="16"/>
          <w:szCs w:val="16"/>
        </w:rPr>
        <w:t>dan</w:t>
      </w:r>
      <w:r w:rsidRPr="000A08FD">
        <w:rPr>
          <w:i/>
          <w:spacing w:val="-7"/>
          <w:sz w:val="16"/>
          <w:szCs w:val="16"/>
        </w:rPr>
        <w:t xml:space="preserve"> </w:t>
      </w:r>
      <w:r w:rsidRPr="000A08FD">
        <w:rPr>
          <w:i/>
          <w:sz w:val="16"/>
          <w:szCs w:val="16"/>
        </w:rPr>
        <w:t>Sosial</w:t>
      </w:r>
      <w:r w:rsidRPr="000A08FD">
        <w:rPr>
          <w:i/>
          <w:spacing w:val="-5"/>
          <w:sz w:val="16"/>
          <w:szCs w:val="16"/>
        </w:rPr>
        <w:t xml:space="preserve"> </w:t>
      </w:r>
      <w:r w:rsidRPr="000A08FD">
        <w:rPr>
          <w:i/>
          <w:sz w:val="16"/>
          <w:szCs w:val="16"/>
        </w:rPr>
        <w:t>Media</w:t>
      </w:r>
      <w:r w:rsidRPr="000A08FD">
        <w:rPr>
          <w:i/>
          <w:spacing w:val="-5"/>
          <w:sz w:val="16"/>
          <w:szCs w:val="16"/>
        </w:rPr>
        <w:t xml:space="preserve"> </w:t>
      </w:r>
      <w:r w:rsidRPr="000A08FD">
        <w:rPr>
          <w:i/>
          <w:sz w:val="16"/>
          <w:szCs w:val="16"/>
        </w:rPr>
        <w:t>Marketing</w:t>
      </w:r>
      <w:r w:rsidRPr="000A08FD">
        <w:rPr>
          <w:i/>
          <w:spacing w:val="-5"/>
          <w:sz w:val="16"/>
          <w:szCs w:val="16"/>
        </w:rPr>
        <w:t xml:space="preserve"> </w:t>
      </w:r>
      <w:r w:rsidRPr="000A08FD">
        <w:rPr>
          <w:i/>
          <w:sz w:val="16"/>
          <w:szCs w:val="16"/>
        </w:rPr>
        <w:t>Terhadap</w:t>
      </w:r>
      <w:r w:rsidRPr="000A08FD">
        <w:rPr>
          <w:i/>
          <w:spacing w:val="-7"/>
          <w:sz w:val="16"/>
          <w:szCs w:val="16"/>
        </w:rPr>
        <w:t xml:space="preserve"> </w:t>
      </w:r>
      <w:r w:rsidRPr="000A08FD">
        <w:rPr>
          <w:i/>
          <w:sz w:val="16"/>
          <w:szCs w:val="16"/>
        </w:rPr>
        <w:t>Keputusan</w:t>
      </w:r>
      <w:r w:rsidRPr="000A08FD">
        <w:rPr>
          <w:i/>
          <w:spacing w:val="-5"/>
          <w:sz w:val="16"/>
          <w:szCs w:val="16"/>
        </w:rPr>
        <w:t xml:space="preserve"> </w:t>
      </w:r>
      <w:r w:rsidRPr="000A08FD">
        <w:rPr>
          <w:i/>
          <w:sz w:val="16"/>
          <w:szCs w:val="16"/>
        </w:rPr>
        <w:t>Pembelian</w:t>
      </w:r>
      <w:r w:rsidRPr="000A08FD">
        <w:rPr>
          <w:i/>
          <w:spacing w:val="40"/>
          <w:sz w:val="16"/>
          <w:szCs w:val="16"/>
        </w:rPr>
        <w:t xml:space="preserve"> </w:t>
      </w:r>
      <w:r w:rsidRPr="000A08FD">
        <w:rPr>
          <w:i/>
          <w:sz w:val="16"/>
          <w:szCs w:val="16"/>
        </w:rPr>
        <w:t>Di Krispy Kreme</w:t>
      </w:r>
      <w:r w:rsidRPr="000A08FD">
        <w:rPr>
          <w:sz w:val="16"/>
          <w:szCs w:val="16"/>
        </w:rPr>
        <w:t xml:space="preserve">. </w:t>
      </w:r>
      <w:r w:rsidRPr="000A08FD">
        <w:rPr>
          <w:i/>
          <w:sz w:val="16"/>
          <w:szCs w:val="16"/>
        </w:rPr>
        <w:t>4</w:t>
      </w:r>
      <w:r w:rsidRPr="000A08FD">
        <w:rPr>
          <w:sz w:val="16"/>
          <w:szCs w:val="16"/>
        </w:rPr>
        <w:t>(2), 4162–4171. https://doi.org/https://doi.org/10.31004/riggs.v4i2.1190</w:t>
      </w:r>
    </w:p>
    <w:p w14:paraId="0104FA7C" w14:textId="77777777" w:rsidR="0066368F" w:rsidRPr="000A08FD" w:rsidRDefault="0007238C" w:rsidP="000A08FD">
      <w:pPr>
        <w:pStyle w:val="ListParagraph"/>
        <w:numPr>
          <w:ilvl w:val="0"/>
          <w:numId w:val="2"/>
        </w:numPr>
        <w:ind w:left="426" w:hanging="426"/>
        <w:jc w:val="both"/>
        <w:rPr>
          <w:sz w:val="16"/>
          <w:szCs w:val="16"/>
        </w:rPr>
      </w:pPr>
      <w:r w:rsidRPr="000A08FD">
        <w:rPr>
          <w:sz w:val="16"/>
          <w:szCs w:val="16"/>
        </w:rPr>
        <w:t>Primadhita, Y., Budiningsih, S., Wicaksana, I., &amp; Melani, A. (</w:t>
      </w:r>
      <w:r w:rsidRPr="000A08FD">
        <w:rPr>
          <w:sz w:val="16"/>
          <w:szCs w:val="16"/>
        </w:rPr>
        <w:t>2023). Pengaruh Pemasaran Digital, Kualitas Produk, Dan Inovasi Hijau</w:t>
      </w:r>
      <w:r w:rsidRPr="000A08FD">
        <w:rPr>
          <w:spacing w:val="40"/>
          <w:sz w:val="16"/>
          <w:szCs w:val="16"/>
        </w:rPr>
        <w:t xml:space="preserve"> </w:t>
      </w:r>
      <w:r w:rsidRPr="000A08FD">
        <w:rPr>
          <w:sz w:val="16"/>
          <w:szCs w:val="16"/>
        </w:rPr>
        <w:t xml:space="preserve">Terhadap Kinerja UMKM Makanan Dan Minuman. </w:t>
      </w:r>
      <w:r w:rsidRPr="000A08FD">
        <w:rPr>
          <w:i/>
          <w:sz w:val="16"/>
          <w:szCs w:val="16"/>
        </w:rPr>
        <w:t>Jurnal Manajemen &amp; Bisnis Digital</w:t>
      </w:r>
      <w:r w:rsidRPr="000A08FD">
        <w:rPr>
          <w:sz w:val="16"/>
          <w:szCs w:val="16"/>
        </w:rPr>
        <w:t xml:space="preserve">, </w:t>
      </w:r>
      <w:r w:rsidRPr="000A08FD">
        <w:rPr>
          <w:i/>
          <w:sz w:val="16"/>
          <w:szCs w:val="16"/>
        </w:rPr>
        <w:t>2</w:t>
      </w:r>
      <w:r w:rsidRPr="000A08FD">
        <w:rPr>
          <w:sz w:val="16"/>
          <w:szCs w:val="16"/>
        </w:rPr>
        <w:t>(1), 49–61.</w:t>
      </w:r>
      <w:r w:rsidRPr="000A08FD">
        <w:rPr>
          <w:spacing w:val="40"/>
          <w:sz w:val="16"/>
          <w:szCs w:val="16"/>
        </w:rPr>
        <w:t xml:space="preserve"> </w:t>
      </w:r>
      <w:r w:rsidRPr="000A08FD">
        <w:rPr>
          <w:spacing w:val="-2"/>
          <w:sz w:val="16"/>
          <w:szCs w:val="16"/>
        </w:rPr>
        <w:t>https://journal.binawan.ac.id/JMBD/article/view/979</w:t>
      </w:r>
    </w:p>
    <w:p w14:paraId="370A20BE" w14:textId="77777777" w:rsidR="0066368F" w:rsidRPr="000A08FD" w:rsidRDefault="0007238C" w:rsidP="000A08FD">
      <w:pPr>
        <w:pStyle w:val="ListParagraph"/>
        <w:numPr>
          <w:ilvl w:val="0"/>
          <w:numId w:val="2"/>
        </w:numPr>
        <w:ind w:left="426" w:hanging="426"/>
        <w:jc w:val="both"/>
        <w:rPr>
          <w:sz w:val="16"/>
          <w:szCs w:val="16"/>
        </w:rPr>
      </w:pPr>
      <w:r w:rsidRPr="000A08FD">
        <w:rPr>
          <w:sz w:val="16"/>
          <w:szCs w:val="16"/>
        </w:rPr>
        <w:t xml:space="preserve">Putri, S. J., &amp; Fitriysasari, A. (2024). </w:t>
      </w:r>
      <w:r w:rsidRPr="000A08FD">
        <w:rPr>
          <w:i/>
          <w:sz w:val="16"/>
          <w:szCs w:val="16"/>
        </w:rPr>
        <w:t>Pe</w:t>
      </w:r>
      <w:r w:rsidRPr="000A08FD">
        <w:rPr>
          <w:i/>
          <w:sz w:val="16"/>
          <w:szCs w:val="16"/>
        </w:rPr>
        <w:t>ngaruh Pemasaran Digital Dan Kualitas Produk Terhadap Keputusan Pembelian Suyo Body Lotion</w:t>
      </w:r>
      <w:r w:rsidRPr="000A08FD">
        <w:rPr>
          <w:i/>
          <w:spacing w:val="40"/>
          <w:sz w:val="16"/>
          <w:szCs w:val="16"/>
        </w:rPr>
        <w:t xml:space="preserve"> </w:t>
      </w:r>
      <w:r w:rsidRPr="000A08FD">
        <w:rPr>
          <w:i/>
          <w:sz w:val="16"/>
          <w:szCs w:val="16"/>
        </w:rPr>
        <w:t>Di Kota Surabaya</w:t>
      </w:r>
      <w:r w:rsidRPr="000A08FD">
        <w:rPr>
          <w:sz w:val="16"/>
          <w:szCs w:val="16"/>
        </w:rPr>
        <w:t xml:space="preserve">. </w:t>
      </w:r>
      <w:r w:rsidRPr="000A08FD">
        <w:rPr>
          <w:i/>
          <w:sz w:val="16"/>
          <w:szCs w:val="16"/>
        </w:rPr>
        <w:t>2</w:t>
      </w:r>
      <w:r w:rsidRPr="000A08FD">
        <w:rPr>
          <w:sz w:val="16"/>
          <w:szCs w:val="16"/>
        </w:rPr>
        <w:t>(3), 173–182. https://doi.org/https://doi.org/10.55606/makreju.v2i3.3220</w:t>
      </w:r>
    </w:p>
    <w:p w14:paraId="1A96ED9F" w14:textId="77777777" w:rsidR="0066368F" w:rsidRPr="000A08FD" w:rsidRDefault="0007238C" w:rsidP="000A08FD">
      <w:pPr>
        <w:pStyle w:val="ListParagraph"/>
        <w:numPr>
          <w:ilvl w:val="0"/>
          <w:numId w:val="2"/>
        </w:numPr>
        <w:ind w:left="426" w:hanging="426"/>
        <w:jc w:val="both"/>
        <w:rPr>
          <w:i/>
          <w:sz w:val="16"/>
          <w:szCs w:val="16"/>
        </w:rPr>
      </w:pPr>
      <w:r w:rsidRPr="000A08FD">
        <w:rPr>
          <w:sz w:val="16"/>
          <w:szCs w:val="16"/>
        </w:rPr>
        <w:t>Saniati,</w:t>
      </w:r>
      <w:r w:rsidRPr="000A08FD">
        <w:rPr>
          <w:spacing w:val="42"/>
          <w:sz w:val="16"/>
          <w:szCs w:val="16"/>
        </w:rPr>
        <w:t xml:space="preserve"> </w:t>
      </w:r>
      <w:r w:rsidRPr="000A08FD">
        <w:rPr>
          <w:sz w:val="16"/>
          <w:szCs w:val="16"/>
        </w:rPr>
        <w:t>F.,</w:t>
      </w:r>
      <w:r w:rsidRPr="000A08FD">
        <w:rPr>
          <w:spacing w:val="44"/>
          <w:sz w:val="16"/>
          <w:szCs w:val="16"/>
        </w:rPr>
        <w:t xml:space="preserve"> </w:t>
      </w:r>
      <w:r w:rsidRPr="000A08FD">
        <w:rPr>
          <w:sz w:val="16"/>
          <w:szCs w:val="16"/>
        </w:rPr>
        <w:t>&amp;</w:t>
      </w:r>
      <w:r w:rsidRPr="000A08FD">
        <w:rPr>
          <w:spacing w:val="43"/>
          <w:sz w:val="16"/>
          <w:szCs w:val="16"/>
        </w:rPr>
        <w:t xml:space="preserve"> </w:t>
      </w:r>
      <w:r w:rsidRPr="000A08FD">
        <w:rPr>
          <w:sz w:val="16"/>
          <w:szCs w:val="16"/>
        </w:rPr>
        <w:t>Wilujeng,</w:t>
      </w:r>
      <w:r w:rsidRPr="000A08FD">
        <w:rPr>
          <w:spacing w:val="41"/>
          <w:sz w:val="16"/>
          <w:szCs w:val="16"/>
        </w:rPr>
        <w:t xml:space="preserve"> </w:t>
      </w:r>
      <w:r w:rsidRPr="000A08FD">
        <w:rPr>
          <w:sz w:val="16"/>
          <w:szCs w:val="16"/>
        </w:rPr>
        <w:t>B.</w:t>
      </w:r>
      <w:r w:rsidRPr="000A08FD">
        <w:rPr>
          <w:spacing w:val="44"/>
          <w:sz w:val="16"/>
          <w:szCs w:val="16"/>
        </w:rPr>
        <w:t xml:space="preserve"> </w:t>
      </w:r>
      <w:r w:rsidRPr="000A08FD">
        <w:rPr>
          <w:sz w:val="16"/>
          <w:szCs w:val="16"/>
        </w:rPr>
        <w:t>Y.</w:t>
      </w:r>
      <w:r w:rsidRPr="000A08FD">
        <w:rPr>
          <w:spacing w:val="45"/>
          <w:sz w:val="16"/>
          <w:szCs w:val="16"/>
        </w:rPr>
        <w:t xml:space="preserve"> </w:t>
      </w:r>
      <w:r w:rsidRPr="000A08FD">
        <w:rPr>
          <w:sz w:val="16"/>
          <w:szCs w:val="16"/>
        </w:rPr>
        <w:t>(2020).</w:t>
      </w:r>
      <w:r w:rsidRPr="000A08FD">
        <w:rPr>
          <w:spacing w:val="46"/>
          <w:sz w:val="16"/>
          <w:szCs w:val="16"/>
        </w:rPr>
        <w:t xml:space="preserve"> </w:t>
      </w:r>
      <w:r w:rsidRPr="000A08FD">
        <w:rPr>
          <w:i/>
          <w:sz w:val="16"/>
          <w:szCs w:val="16"/>
        </w:rPr>
        <w:t>ANALISIS</w:t>
      </w:r>
      <w:r w:rsidRPr="000A08FD">
        <w:rPr>
          <w:i/>
          <w:spacing w:val="45"/>
          <w:sz w:val="16"/>
          <w:szCs w:val="16"/>
        </w:rPr>
        <w:t xml:space="preserve"> </w:t>
      </w:r>
      <w:r w:rsidRPr="000A08FD">
        <w:rPr>
          <w:i/>
          <w:sz w:val="16"/>
          <w:szCs w:val="16"/>
        </w:rPr>
        <w:t>PRODUK</w:t>
      </w:r>
      <w:r w:rsidRPr="000A08FD">
        <w:rPr>
          <w:i/>
          <w:spacing w:val="44"/>
          <w:sz w:val="16"/>
          <w:szCs w:val="16"/>
        </w:rPr>
        <w:t xml:space="preserve"> </w:t>
      </w:r>
      <w:r w:rsidRPr="000A08FD">
        <w:rPr>
          <w:i/>
          <w:sz w:val="16"/>
          <w:szCs w:val="16"/>
        </w:rPr>
        <w:t>KOSMETIK</w:t>
      </w:r>
      <w:r w:rsidRPr="000A08FD">
        <w:rPr>
          <w:i/>
          <w:spacing w:val="46"/>
          <w:sz w:val="16"/>
          <w:szCs w:val="16"/>
        </w:rPr>
        <w:t xml:space="preserve"> </w:t>
      </w:r>
      <w:r w:rsidRPr="000A08FD">
        <w:rPr>
          <w:i/>
          <w:sz w:val="16"/>
          <w:szCs w:val="16"/>
        </w:rPr>
        <w:t>MAKE</w:t>
      </w:r>
      <w:r w:rsidRPr="000A08FD">
        <w:rPr>
          <w:i/>
          <w:spacing w:val="46"/>
          <w:sz w:val="16"/>
          <w:szCs w:val="16"/>
        </w:rPr>
        <w:t xml:space="preserve"> </w:t>
      </w:r>
      <w:r w:rsidRPr="000A08FD">
        <w:rPr>
          <w:i/>
          <w:sz w:val="16"/>
          <w:szCs w:val="16"/>
        </w:rPr>
        <w:t>UPSALAH</w:t>
      </w:r>
      <w:r w:rsidRPr="000A08FD">
        <w:rPr>
          <w:i/>
          <w:spacing w:val="42"/>
          <w:sz w:val="16"/>
          <w:szCs w:val="16"/>
        </w:rPr>
        <w:t xml:space="preserve"> </w:t>
      </w:r>
      <w:r w:rsidRPr="000A08FD">
        <w:rPr>
          <w:i/>
          <w:sz w:val="16"/>
          <w:szCs w:val="16"/>
        </w:rPr>
        <w:t>SATU</w:t>
      </w:r>
      <w:r w:rsidRPr="000A08FD">
        <w:rPr>
          <w:i/>
          <w:spacing w:val="42"/>
          <w:sz w:val="16"/>
          <w:szCs w:val="16"/>
        </w:rPr>
        <w:t xml:space="preserve"> </w:t>
      </w:r>
      <w:r w:rsidRPr="000A08FD">
        <w:rPr>
          <w:i/>
          <w:sz w:val="16"/>
          <w:szCs w:val="16"/>
        </w:rPr>
        <w:t>MEREK</w:t>
      </w:r>
      <w:r w:rsidRPr="000A08FD">
        <w:rPr>
          <w:i/>
          <w:spacing w:val="44"/>
          <w:sz w:val="16"/>
          <w:szCs w:val="16"/>
        </w:rPr>
        <w:t xml:space="preserve"> </w:t>
      </w:r>
      <w:r w:rsidRPr="000A08FD">
        <w:rPr>
          <w:i/>
          <w:sz w:val="16"/>
          <w:szCs w:val="16"/>
        </w:rPr>
        <w:t>GLOBAL</w:t>
      </w:r>
      <w:r w:rsidRPr="000A08FD">
        <w:rPr>
          <w:i/>
          <w:spacing w:val="46"/>
          <w:sz w:val="16"/>
          <w:szCs w:val="16"/>
        </w:rPr>
        <w:t xml:space="preserve"> </w:t>
      </w:r>
      <w:r w:rsidRPr="000A08FD">
        <w:rPr>
          <w:i/>
          <w:spacing w:val="-2"/>
          <w:sz w:val="16"/>
          <w:szCs w:val="16"/>
        </w:rPr>
        <w:t>TERHADAP</w:t>
      </w:r>
    </w:p>
    <w:p w14:paraId="2B26AE7A" w14:textId="77777777" w:rsidR="0066368F" w:rsidRPr="000A08FD" w:rsidRDefault="0007238C" w:rsidP="000A08FD">
      <w:pPr>
        <w:pStyle w:val="ListParagraph"/>
        <w:numPr>
          <w:ilvl w:val="0"/>
          <w:numId w:val="2"/>
        </w:numPr>
        <w:ind w:left="426" w:hanging="426"/>
        <w:jc w:val="both"/>
        <w:rPr>
          <w:sz w:val="16"/>
          <w:szCs w:val="16"/>
        </w:rPr>
      </w:pPr>
      <w:r w:rsidRPr="000A08FD">
        <w:rPr>
          <w:i/>
          <w:sz w:val="16"/>
          <w:szCs w:val="16"/>
        </w:rPr>
        <w:t>KEPUTUSAN</w:t>
      </w:r>
      <w:r w:rsidRPr="000A08FD">
        <w:rPr>
          <w:i/>
          <w:spacing w:val="-10"/>
          <w:sz w:val="16"/>
          <w:szCs w:val="16"/>
        </w:rPr>
        <w:t xml:space="preserve"> </w:t>
      </w:r>
      <w:r w:rsidRPr="000A08FD">
        <w:rPr>
          <w:i/>
          <w:sz w:val="16"/>
          <w:szCs w:val="16"/>
        </w:rPr>
        <w:t>PEMBELIAN</w:t>
      </w:r>
      <w:r w:rsidRPr="000A08FD">
        <w:rPr>
          <w:sz w:val="16"/>
          <w:szCs w:val="16"/>
        </w:rPr>
        <w:t>.</w:t>
      </w:r>
      <w:r w:rsidRPr="000A08FD">
        <w:rPr>
          <w:spacing w:val="-7"/>
          <w:sz w:val="16"/>
          <w:szCs w:val="16"/>
        </w:rPr>
        <w:t xml:space="preserve"> </w:t>
      </w:r>
      <w:r w:rsidRPr="000A08FD">
        <w:rPr>
          <w:i/>
          <w:sz w:val="16"/>
          <w:szCs w:val="16"/>
        </w:rPr>
        <w:t>09</w:t>
      </w:r>
      <w:r w:rsidRPr="000A08FD">
        <w:rPr>
          <w:sz w:val="16"/>
          <w:szCs w:val="16"/>
        </w:rPr>
        <w:t>(2),</w:t>
      </w:r>
      <w:r w:rsidRPr="000A08FD">
        <w:rPr>
          <w:spacing w:val="-8"/>
          <w:sz w:val="16"/>
          <w:szCs w:val="16"/>
        </w:rPr>
        <w:t xml:space="preserve"> </w:t>
      </w:r>
      <w:r w:rsidRPr="000A08FD">
        <w:rPr>
          <w:sz w:val="16"/>
          <w:szCs w:val="16"/>
        </w:rPr>
        <w:t>457–464.</w:t>
      </w:r>
      <w:r w:rsidRPr="000A08FD">
        <w:rPr>
          <w:spacing w:val="-7"/>
          <w:sz w:val="16"/>
          <w:szCs w:val="16"/>
        </w:rPr>
        <w:t xml:space="preserve"> </w:t>
      </w:r>
      <w:r w:rsidRPr="000A08FD">
        <w:rPr>
          <w:spacing w:val="-2"/>
          <w:sz w:val="16"/>
          <w:szCs w:val="16"/>
        </w:rPr>
        <w:t>https://doi.org/https://doi.org/10.26740/jtr.v9n2.34787</w:t>
      </w:r>
    </w:p>
    <w:p w14:paraId="06003D44" w14:textId="77777777" w:rsidR="0066368F" w:rsidRPr="000A08FD" w:rsidRDefault="0007238C" w:rsidP="000A08FD">
      <w:pPr>
        <w:pStyle w:val="ListParagraph"/>
        <w:numPr>
          <w:ilvl w:val="0"/>
          <w:numId w:val="2"/>
        </w:numPr>
        <w:ind w:left="426" w:hanging="426"/>
        <w:jc w:val="both"/>
        <w:rPr>
          <w:sz w:val="16"/>
          <w:szCs w:val="16"/>
        </w:rPr>
      </w:pPr>
      <w:r w:rsidRPr="000A08FD">
        <w:rPr>
          <w:sz w:val="16"/>
          <w:szCs w:val="16"/>
        </w:rPr>
        <w:t>Syaifuddin.</w:t>
      </w:r>
      <w:r w:rsidRPr="000A08FD">
        <w:rPr>
          <w:spacing w:val="-10"/>
          <w:sz w:val="16"/>
          <w:szCs w:val="16"/>
        </w:rPr>
        <w:t xml:space="preserve"> </w:t>
      </w:r>
      <w:r w:rsidRPr="000A08FD">
        <w:rPr>
          <w:sz w:val="16"/>
          <w:szCs w:val="16"/>
        </w:rPr>
        <w:t>(2024).</w:t>
      </w:r>
      <w:r w:rsidRPr="000A08FD">
        <w:rPr>
          <w:spacing w:val="-10"/>
          <w:sz w:val="16"/>
          <w:szCs w:val="16"/>
        </w:rPr>
        <w:t xml:space="preserve"> </w:t>
      </w:r>
      <w:r w:rsidRPr="000A08FD">
        <w:rPr>
          <w:sz w:val="16"/>
          <w:szCs w:val="16"/>
        </w:rPr>
        <w:t>Pengaruh</w:t>
      </w:r>
      <w:r w:rsidRPr="000A08FD">
        <w:rPr>
          <w:spacing w:val="-10"/>
          <w:sz w:val="16"/>
          <w:szCs w:val="16"/>
        </w:rPr>
        <w:t xml:space="preserve"> </w:t>
      </w:r>
      <w:r w:rsidRPr="000A08FD">
        <w:rPr>
          <w:sz w:val="16"/>
          <w:szCs w:val="16"/>
        </w:rPr>
        <w:t>Kualitas</w:t>
      </w:r>
      <w:r w:rsidRPr="000A08FD">
        <w:rPr>
          <w:spacing w:val="-10"/>
          <w:sz w:val="16"/>
          <w:szCs w:val="16"/>
        </w:rPr>
        <w:t xml:space="preserve"> </w:t>
      </w:r>
      <w:r w:rsidRPr="000A08FD">
        <w:rPr>
          <w:sz w:val="16"/>
          <w:szCs w:val="16"/>
        </w:rPr>
        <w:t>Produk</w:t>
      </w:r>
      <w:r w:rsidRPr="000A08FD">
        <w:rPr>
          <w:spacing w:val="-10"/>
          <w:sz w:val="16"/>
          <w:szCs w:val="16"/>
        </w:rPr>
        <w:t xml:space="preserve"> </w:t>
      </w:r>
      <w:r w:rsidRPr="000A08FD">
        <w:rPr>
          <w:sz w:val="16"/>
          <w:szCs w:val="16"/>
        </w:rPr>
        <w:t>terhadap</w:t>
      </w:r>
      <w:r w:rsidRPr="000A08FD">
        <w:rPr>
          <w:spacing w:val="-10"/>
          <w:sz w:val="16"/>
          <w:szCs w:val="16"/>
        </w:rPr>
        <w:t xml:space="preserve"> </w:t>
      </w:r>
      <w:r w:rsidRPr="000A08FD">
        <w:rPr>
          <w:sz w:val="16"/>
          <w:szCs w:val="16"/>
        </w:rPr>
        <w:t>Keputusan</w:t>
      </w:r>
      <w:r w:rsidRPr="000A08FD">
        <w:rPr>
          <w:spacing w:val="-10"/>
          <w:sz w:val="16"/>
          <w:szCs w:val="16"/>
        </w:rPr>
        <w:t xml:space="preserve"> </w:t>
      </w:r>
      <w:r w:rsidRPr="000A08FD">
        <w:rPr>
          <w:sz w:val="16"/>
          <w:szCs w:val="16"/>
        </w:rPr>
        <w:t>Pembelian</w:t>
      </w:r>
      <w:r w:rsidRPr="000A08FD">
        <w:rPr>
          <w:spacing w:val="-10"/>
          <w:sz w:val="16"/>
          <w:szCs w:val="16"/>
        </w:rPr>
        <w:t xml:space="preserve"> </w:t>
      </w:r>
      <w:r w:rsidRPr="000A08FD">
        <w:rPr>
          <w:sz w:val="16"/>
          <w:szCs w:val="16"/>
        </w:rPr>
        <w:t>pada</w:t>
      </w:r>
      <w:r w:rsidRPr="000A08FD">
        <w:rPr>
          <w:spacing w:val="-10"/>
          <w:sz w:val="16"/>
          <w:szCs w:val="16"/>
        </w:rPr>
        <w:t xml:space="preserve"> </w:t>
      </w:r>
      <w:r w:rsidRPr="000A08FD">
        <w:rPr>
          <w:sz w:val="16"/>
          <w:szCs w:val="16"/>
        </w:rPr>
        <w:t>PT.</w:t>
      </w:r>
      <w:r w:rsidRPr="000A08FD">
        <w:rPr>
          <w:spacing w:val="-10"/>
          <w:sz w:val="16"/>
          <w:szCs w:val="16"/>
        </w:rPr>
        <w:t xml:space="preserve"> </w:t>
      </w:r>
      <w:r w:rsidRPr="000A08FD">
        <w:rPr>
          <w:sz w:val="16"/>
          <w:szCs w:val="16"/>
        </w:rPr>
        <w:t>Elco</w:t>
      </w:r>
      <w:r w:rsidRPr="000A08FD">
        <w:rPr>
          <w:spacing w:val="-10"/>
          <w:sz w:val="16"/>
          <w:szCs w:val="16"/>
        </w:rPr>
        <w:t xml:space="preserve"> </w:t>
      </w:r>
      <w:r w:rsidRPr="000A08FD">
        <w:rPr>
          <w:sz w:val="16"/>
          <w:szCs w:val="16"/>
        </w:rPr>
        <w:t>Indonesia</w:t>
      </w:r>
      <w:r w:rsidRPr="000A08FD">
        <w:rPr>
          <w:spacing w:val="-9"/>
          <w:sz w:val="16"/>
          <w:szCs w:val="16"/>
        </w:rPr>
        <w:t xml:space="preserve"> </w:t>
      </w:r>
      <w:r w:rsidRPr="000A08FD">
        <w:rPr>
          <w:sz w:val="16"/>
          <w:szCs w:val="16"/>
        </w:rPr>
        <w:t>Sejahtera.</w:t>
      </w:r>
      <w:r w:rsidRPr="000A08FD">
        <w:rPr>
          <w:spacing w:val="-4"/>
          <w:sz w:val="16"/>
          <w:szCs w:val="16"/>
        </w:rPr>
        <w:t xml:space="preserve"> </w:t>
      </w:r>
      <w:r w:rsidRPr="000A08FD">
        <w:rPr>
          <w:i/>
          <w:sz w:val="16"/>
          <w:szCs w:val="16"/>
        </w:rPr>
        <w:t>Jurnal</w:t>
      </w:r>
      <w:r w:rsidRPr="000A08FD">
        <w:rPr>
          <w:i/>
          <w:spacing w:val="-9"/>
          <w:sz w:val="16"/>
          <w:szCs w:val="16"/>
        </w:rPr>
        <w:t xml:space="preserve"> </w:t>
      </w:r>
      <w:r w:rsidRPr="000A08FD">
        <w:rPr>
          <w:i/>
          <w:sz w:val="16"/>
          <w:szCs w:val="16"/>
        </w:rPr>
        <w:t>Informatika</w:t>
      </w:r>
      <w:r w:rsidRPr="000A08FD">
        <w:rPr>
          <w:i/>
          <w:spacing w:val="-10"/>
          <w:sz w:val="16"/>
          <w:szCs w:val="16"/>
        </w:rPr>
        <w:t xml:space="preserve"> </w:t>
      </w:r>
      <w:r w:rsidRPr="000A08FD">
        <w:rPr>
          <w:i/>
          <w:sz w:val="16"/>
          <w:szCs w:val="16"/>
        </w:rPr>
        <w:t>Ekonomi</w:t>
      </w:r>
      <w:r w:rsidRPr="000A08FD">
        <w:rPr>
          <w:sz w:val="16"/>
          <w:szCs w:val="16"/>
        </w:rPr>
        <w:t>,</w:t>
      </w:r>
      <w:r w:rsidRPr="000A08FD">
        <w:rPr>
          <w:spacing w:val="40"/>
          <w:sz w:val="16"/>
          <w:szCs w:val="16"/>
        </w:rPr>
        <w:t xml:space="preserve"> </w:t>
      </w:r>
      <w:r w:rsidRPr="000A08FD">
        <w:rPr>
          <w:i/>
          <w:sz w:val="16"/>
          <w:szCs w:val="16"/>
        </w:rPr>
        <w:t>6</w:t>
      </w:r>
      <w:r w:rsidRPr="000A08FD">
        <w:rPr>
          <w:sz w:val="16"/>
          <w:szCs w:val="16"/>
        </w:rPr>
        <w:t>(1), 240–245. https://doi.org/10.37034/infeb.v6i1.856</w:t>
      </w:r>
    </w:p>
    <w:p w14:paraId="523AFCFE" w14:textId="77777777" w:rsidR="0066368F" w:rsidRPr="000A08FD" w:rsidRDefault="0007238C" w:rsidP="000A08FD">
      <w:pPr>
        <w:pStyle w:val="ListParagraph"/>
        <w:numPr>
          <w:ilvl w:val="0"/>
          <w:numId w:val="2"/>
        </w:numPr>
        <w:ind w:left="426" w:hanging="426"/>
        <w:jc w:val="both"/>
        <w:rPr>
          <w:sz w:val="16"/>
          <w:szCs w:val="16"/>
        </w:rPr>
      </w:pPr>
      <w:r w:rsidRPr="000A08FD">
        <w:rPr>
          <w:sz w:val="16"/>
          <w:szCs w:val="16"/>
        </w:rPr>
        <w:t>Zebua, A. T., Pasaribu,</w:t>
      </w:r>
      <w:r w:rsidRPr="000A08FD">
        <w:rPr>
          <w:spacing w:val="40"/>
          <w:sz w:val="16"/>
          <w:szCs w:val="16"/>
        </w:rPr>
        <w:t xml:space="preserve"> </w:t>
      </w:r>
      <w:r w:rsidRPr="000A08FD">
        <w:rPr>
          <w:sz w:val="16"/>
          <w:szCs w:val="16"/>
        </w:rPr>
        <w:t>johni paul karolus, &amp; Naibaho, R. (2024). Pengaruh Inovasi Produk dan Strategi Pemasaran Terhadap Keputusan</w:t>
      </w:r>
      <w:r w:rsidRPr="000A08FD">
        <w:rPr>
          <w:spacing w:val="40"/>
          <w:sz w:val="16"/>
          <w:szCs w:val="16"/>
        </w:rPr>
        <w:t xml:space="preserve"> </w:t>
      </w:r>
      <w:r w:rsidRPr="000A08FD">
        <w:rPr>
          <w:sz w:val="16"/>
          <w:szCs w:val="16"/>
        </w:rPr>
        <w:t xml:space="preserve">Pembelian Konsumen Kuliner. </w:t>
      </w:r>
      <w:r w:rsidRPr="000A08FD">
        <w:rPr>
          <w:i/>
          <w:sz w:val="16"/>
          <w:szCs w:val="16"/>
        </w:rPr>
        <w:t>Ournal of Trends Eco</w:t>
      </w:r>
      <w:r w:rsidRPr="000A08FD">
        <w:rPr>
          <w:i/>
          <w:sz w:val="16"/>
          <w:szCs w:val="16"/>
        </w:rPr>
        <w:t>nomics and Accounting Research</w:t>
      </w:r>
      <w:r w:rsidRPr="000A08FD">
        <w:rPr>
          <w:sz w:val="16"/>
          <w:szCs w:val="16"/>
        </w:rPr>
        <w:t xml:space="preserve">, </w:t>
      </w:r>
      <w:r w:rsidRPr="000A08FD">
        <w:rPr>
          <w:i/>
          <w:sz w:val="16"/>
          <w:szCs w:val="16"/>
        </w:rPr>
        <w:t>4</w:t>
      </w:r>
      <w:r w:rsidRPr="000A08FD">
        <w:rPr>
          <w:sz w:val="16"/>
          <w:szCs w:val="16"/>
        </w:rPr>
        <w:t>(4), 832–837. https://doi.org/DOI</w:t>
      </w:r>
      <w:r w:rsidRPr="000A08FD">
        <w:rPr>
          <w:spacing w:val="40"/>
          <w:sz w:val="16"/>
          <w:szCs w:val="16"/>
        </w:rPr>
        <w:t xml:space="preserve"> </w:t>
      </w:r>
      <w:r w:rsidRPr="000A08FD">
        <w:rPr>
          <w:spacing w:val="-2"/>
          <w:sz w:val="16"/>
          <w:szCs w:val="16"/>
        </w:rPr>
        <w:t>10.47065/jtear.v4i4.1372</w:t>
      </w:r>
    </w:p>
    <w:p w14:paraId="5026C1B3" w14:textId="0EE388BC" w:rsidR="0066368F" w:rsidRDefault="0066368F" w:rsidP="000A08FD">
      <w:pPr>
        <w:ind w:left="143"/>
        <w:rPr>
          <w:sz w:val="16"/>
        </w:rPr>
      </w:pPr>
    </w:p>
    <w:sectPr w:rsidR="0066368F" w:rsidSect="00CD4553">
      <w:headerReference w:type="default" r:id="rId14"/>
      <w:footerReference w:type="default" r:id="rId15"/>
      <w:pgSz w:w="11910" w:h="16840"/>
      <w:pgMar w:top="1418" w:right="1418" w:bottom="1418" w:left="1418" w:header="718" w:footer="11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2A770" w14:textId="77777777" w:rsidR="0007238C" w:rsidRDefault="0007238C">
      <w:r>
        <w:separator/>
      </w:r>
    </w:p>
  </w:endnote>
  <w:endnote w:type="continuationSeparator" w:id="0">
    <w:p w14:paraId="2AC994C6" w14:textId="77777777" w:rsidR="0007238C" w:rsidRDefault="00072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FE2D0" w14:textId="57232573" w:rsidR="00CD4553" w:rsidRPr="00CD4553" w:rsidRDefault="00EA3225" w:rsidP="00CD4553">
    <w:pPr>
      <w:widowControl/>
      <w:pBdr>
        <w:bottom w:val="single" w:sz="6" w:space="1" w:color="auto"/>
      </w:pBdr>
      <w:tabs>
        <w:tab w:val="center" w:pos="4513"/>
        <w:tab w:val="right" w:pos="9070"/>
      </w:tabs>
      <w:autoSpaceDE/>
      <w:autoSpaceDN/>
      <w:jc w:val="center"/>
      <w:rPr>
        <w:rFonts w:eastAsia="Calibri"/>
        <w:sz w:val="20"/>
        <w:szCs w:val="20"/>
        <w:lang w:val="en-US"/>
      </w:rPr>
    </w:pPr>
    <w:bookmarkStart w:id="1" w:name="_Hlk70513816"/>
    <w:r w:rsidRPr="00EA3225">
      <w:rPr>
        <w:color w:val="000000"/>
        <w:sz w:val="20"/>
        <w:szCs w:val="20"/>
        <w:lang w:val="id-ID"/>
      </w:rPr>
      <w:t>Pengaruh Digital Marketing, Inovasi Produk, dan Kualitas Produk terhadap Keputusan Pembelian</w:t>
    </w:r>
  </w:p>
  <w:bookmarkEnd w:id="1"/>
  <w:p w14:paraId="76A6811F" w14:textId="573406C0" w:rsidR="0066368F" w:rsidRPr="00CD4553" w:rsidRDefault="00CD4553" w:rsidP="00CD4553">
    <w:pPr>
      <w:widowControl/>
      <w:tabs>
        <w:tab w:val="center" w:pos="4513"/>
        <w:tab w:val="right" w:pos="9026"/>
      </w:tabs>
      <w:autoSpaceDE/>
      <w:autoSpaceDN/>
      <w:jc w:val="center"/>
      <w:rPr>
        <w:rFonts w:eastAsia="Calibri"/>
        <w:sz w:val="20"/>
        <w:szCs w:val="20"/>
        <w:lang w:val="en-US"/>
      </w:rPr>
    </w:pPr>
    <w:r w:rsidRPr="00CD4553">
      <w:rPr>
        <w:rFonts w:eastAsia="Calibri"/>
        <w:sz w:val="20"/>
        <w:szCs w:val="20"/>
        <w:lang w:val="en-US"/>
      </w:rPr>
      <w:fldChar w:fldCharType="begin"/>
    </w:r>
    <w:r w:rsidRPr="00CD4553">
      <w:rPr>
        <w:rFonts w:eastAsia="Calibri"/>
        <w:sz w:val="20"/>
        <w:szCs w:val="20"/>
        <w:lang w:val="en-US"/>
      </w:rPr>
      <w:instrText xml:space="preserve"> PAGE   \* MERGEFORMAT </w:instrText>
    </w:r>
    <w:r w:rsidRPr="00CD4553">
      <w:rPr>
        <w:rFonts w:eastAsia="Calibri"/>
        <w:sz w:val="20"/>
        <w:szCs w:val="20"/>
        <w:lang w:val="en-US"/>
      </w:rPr>
      <w:fldChar w:fldCharType="separate"/>
    </w:r>
    <w:r w:rsidRPr="00CD4553">
      <w:rPr>
        <w:rFonts w:eastAsia="Calibri"/>
        <w:sz w:val="20"/>
        <w:szCs w:val="20"/>
        <w:lang w:val="en-US"/>
      </w:rPr>
      <w:t>3780</w:t>
    </w:r>
    <w:r w:rsidRPr="00CD4553">
      <w:rPr>
        <w:rFonts w:eastAsia="Calibri"/>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B5B52" w14:textId="04DCDC03" w:rsidR="00EA3225" w:rsidRPr="00CD4553" w:rsidRDefault="00EA3225" w:rsidP="00CD4553">
    <w:pPr>
      <w:widowControl/>
      <w:pBdr>
        <w:bottom w:val="single" w:sz="6" w:space="1" w:color="auto"/>
      </w:pBdr>
      <w:tabs>
        <w:tab w:val="center" w:pos="4513"/>
        <w:tab w:val="right" w:pos="9070"/>
      </w:tabs>
      <w:autoSpaceDE/>
      <w:autoSpaceDN/>
      <w:spacing w:before="120"/>
      <w:jc w:val="center"/>
      <w:rPr>
        <w:color w:val="000000"/>
        <w:sz w:val="20"/>
        <w:szCs w:val="20"/>
        <w:lang w:val="pt-BR"/>
      </w:rPr>
    </w:pPr>
    <w:r w:rsidRPr="00CD4553">
      <w:rPr>
        <w:color w:val="000000"/>
        <w:sz w:val="20"/>
        <w:szCs w:val="20"/>
        <w:lang w:val="id-ID"/>
      </w:rPr>
      <w:t>DOI: https://doi.org/10.31004/riggs.v5i1.</w:t>
    </w:r>
    <w:r w:rsidRPr="00EA3225">
      <w:rPr>
        <w:color w:val="000000"/>
        <w:sz w:val="20"/>
        <w:szCs w:val="20"/>
        <w:lang w:val="id-ID"/>
      </w:rPr>
      <w:t>6311</w:t>
    </w:r>
  </w:p>
  <w:p w14:paraId="65FAFBA1" w14:textId="77777777" w:rsidR="00EA3225" w:rsidRPr="00CD4553" w:rsidRDefault="00EA3225" w:rsidP="00CD4553">
    <w:pPr>
      <w:widowControl/>
      <w:pBdr>
        <w:bottom w:val="single" w:sz="6" w:space="1" w:color="auto"/>
      </w:pBdr>
      <w:tabs>
        <w:tab w:val="center" w:pos="4513"/>
        <w:tab w:val="right" w:pos="9070"/>
      </w:tabs>
      <w:autoSpaceDE/>
      <w:autoSpaceDN/>
      <w:jc w:val="center"/>
      <w:rPr>
        <w:rFonts w:eastAsia="Calibri"/>
        <w:sz w:val="20"/>
        <w:szCs w:val="20"/>
        <w:lang w:val="en-US"/>
      </w:rPr>
    </w:pPr>
    <w:r w:rsidRPr="00CD4553">
      <w:rPr>
        <w:rFonts w:eastAsia="Calibri"/>
        <w:sz w:val="20"/>
        <w:szCs w:val="20"/>
        <w:lang w:val="id-ID"/>
      </w:rPr>
      <w:t xml:space="preserve">Lisensi: </w:t>
    </w:r>
    <w:r w:rsidRPr="00CD4553">
      <w:rPr>
        <w:rFonts w:eastAsia="Calibri"/>
        <w:sz w:val="20"/>
        <w:szCs w:val="20"/>
        <w:lang w:val="en-US"/>
      </w:rPr>
      <w:t>Creative Commons Attribution 4.0 International</w:t>
    </w:r>
    <w:r w:rsidRPr="00CD4553">
      <w:rPr>
        <w:rFonts w:eastAsia="Calibri"/>
        <w:sz w:val="20"/>
        <w:szCs w:val="20"/>
        <w:lang w:val="id-ID"/>
      </w:rPr>
      <w:t xml:space="preserve"> (CC BY 4.0)</w:t>
    </w:r>
  </w:p>
  <w:p w14:paraId="68943B16" w14:textId="77777777" w:rsidR="00EA3225" w:rsidRPr="00CD4553" w:rsidRDefault="00EA3225" w:rsidP="00CD4553">
    <w:pPr>
      <w:widowControl/>
      <w:tabs>
        <w:tab w:val="center" w:pos="4513"/>
        <w:tab w:val="right" w:pos="9026"/>
      </w:tabs>
      <w:autoSpaceDE/>
      <w:autoSpaceDN/>
      <w:jc w:val="center"/>
      <w:rPr>
        <w:rFonts w:eastAsia="Calibri"/>
        <w:sz w:val="20"/>
        <w:szCs w:val="20"/>
        <w:lang w:val="en-US"/>
      </w:rPr>
    </w:pPr>
    <w:r w:rsidRPr="00CD4553">
      <w:rPr>
        <w:rFonts w:eastAsia="Calibri"/>
        <w:sz w:val="20"/>
        <w:szCs w:val="20"/>
        <w:lang w:val="en-US"/>
      </w:rPr>
      <w:fldChar w:fldCharType="begin"/>
    </w:r>
    <w:r w:rsidRPr="00CD4553">
      <w:rPr>
        <w:rFonts w:eastAsia="Calibri"/>
        <w:sz w:val="20"/>
        <w:szCs w:val="20"/>
        <w:lang w:val="en-US"/>
      </w:rPr>
      <w:instrText xml:space="preserve"> PAGE   \* MERGEFORMAT </w:instrText>
    </w:r>
    <w:r w:rsidRPr="00CD4553">
      <w:rPr>
        <w:rFonts w:eastAsia="Calibri"/>
        <w:sz w:val="20"/>
        <w:szCs w:val="20"/>
        <w:lang w:val="en-US"/>
      </w:rPr>
      <w:fldChar w:fldCharType="separate"/>
    </w:r>
    <w:r w:rsidRPr="00CD4553">
      <w:rPr>
        <w:rFonts w:eastAsia="Calibri"/>
        <w:sz w:val="20"/>
        <w:szCs w:val="20"/>
        <w:lang w:val="en-US"/>
      </w:rPr>
      <w:t>3780</w:t>
    </w:r>
    <w:r w:rsidRPr="00CD4553">
      <w:rPr>
        <w:rFonts w:eastAsia="Calibri"/>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FE459" w14:textId="77777777" w:rsidR="0007238C" w:rsidRDefault="0007238C">
      <w:r>
        <w:separator/>
      </w:r>
    </w:p>
  </w:footnote>
  <w:footnote w:type="continuationSeparator" w:id="0">
    <w:p w14:paraId="301F5828" w14:textId="77777777" w:rsidR="0007238C" w:rsidRDefault="00072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CAE7E" w14:textId="19AB9CED" w:rsidR="0066368F" w:rsidRPr="00CD4553" w:rsidRDefault="00CD4553" w:rsidP="00EA3225">
    <w:pPr>
      <w:widowControl/>
      <w:tabs>
        <w:tab w:val="center" w:pos="4513"/>
        <w:tab w:val="right" w:pos="9026"/>
      </w:tabs>
      <w:autoSpaceDE/>
      <w:autoSpaceDN/>
      <w:jc w:val="center"/>
      <w:rPr>
        <w:color w:val="000000"/>
        <w:sz w:val="20"/>
        <w:szCs w:val="20"/>
        <w:lang w:val="en-US"/>
      </w:rPr>
    </w:pPr>
    <w:r w:rsidRPr="00CD4553">
      <w:rPr>
        <w:color w:val="000000"/>
        <w:sz w:val="20"/>
        <w:szCs w:val="20"/>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8FE8B" w14:textId="2EA9B1B9" w:rsidR="00EA3225" w:rsidRPr="00CD4553" w:rsidRDefault="00EA3225" w:rsidP="00EA3225">
    <w:pPr>
      <w:pStyle w:val="BodyText"/>
      <w:ind w:right="2"/>
      <w:jc w:val="center"/>
    </w:pPr>
    <w:r w:rsidRPr="009510F2">
      <w:rPr>
        <w:color w:val="404040"/>
      </w:rPr>
      <w:t>Kevin</w:t>
    </w:r>
    <w:r w:rsidRPr="009510F2">
      <w:rPr>
        <w:color w:val="404040"/>
        <w:spacing w:val="-5"/>
      </w:rPr>
      <w:t xml:space="preserve"> </w:t>
    </w:r>
    <w:r w:rsidRPr="009510F2">
      <w:rPr>
        <w:color w:val="404040"/>
      </w:rPr>
      <w:t>Mikola</w:t>
    </w:r>
    <w:r w:rsidRPr="009510F2">
      <w:rPr>
        <w:color w:val="404040"/>
        <w:spacing w:val="-6"/>
      </w:rPr>
      <w:t xml:space="preserve"> </w:t>
    </w:r>
    <w:r w:rsidRPr="009510F2">
      <w:rPr>
        <w:color w:val="404040"/>
      </w:rPr>
      <w:t>Yusman,</w:t>
    </w:r>
    <w:r w:rsidRPr="009510F2">
      <w:rPr>
        <w:color w:val="404040"/>
        <w:spacing w:val="-4"/>
      </w:rPr>
      <w:t xml:space="preserve"> </w:t>
    </w:r>
    <w:r w:rsidRPr="009510F2">
      <w:rPr>
        <w:color w:val="404040"/>
      </w:rPr>
      <w:t>Dika</w:t>
    </w:r>
    <w:r w:rsidRPr="009510F2">
      <w:rPr>
        <w:color w:val="404040"/>
        <w:spacing w:val="-8"/>
      </w:rPr>
      <w:t xml:space="preserve"> </w:t>
    </w:r>
    <w:r w:rsidRPr="009510F2">
      <w:rPr>
        <w:color w:val="404040"/>
      </w:rPr>
      <w:t>Puspitaningrum</w:t>
    </w:r>
  </w:p>
  <w:p w14:paraId="2E2A0F03" w14:textId="77777777" w:rsidR="00EA3225" w:rsidRPr="00CD4553" w:rsidRDefault="00EA3225" w:rsidP="00CD4553">
    <w:pPr>
      <w:widowControl/>
      <w:pBdr>
        <w:bottom w:val="single" w:sz="6" w:space="1" w:color="auto"/>
      </w:pBdr>
      <w:tabs>
        <w:tab w:val="center" w:pos="4513"/>
        <w:tab w:val="right" w:pos="9026"/>
      </w:tabs>
      <w:autoSpaceDE/>
      <w:autoSpaceDN/>
      <w:jc w:val="center"/>
      <w:rPr>
        <w:color w:val="000000"/>
        <w:sz w:val="20"/>
        <w:szCs w:val="20"/>
        <w:lang w:val="en-US"/>
      </w:rPr>
    </w:pPr>
    <w:r w:rsidRPr="00CD4553">
      <w:rPr>
        <w:rFonts w:eastAsia="Calibri"/>
        <w:sz w:val="20"/>
        <w:szCs w:val="20"/>
        <w:lang w:val="en-US"/>
      </w:rPr>
      <w:t xml:space="preserve">Journal of Artificial Intelligence and Digital Business (RIGGS) Volume 5 </w:t>
    </w:r>
    <w:proofErr w:type="spellStart"/>
    <w:r w:rsidRPr="00CD4553">
      <w:rPr>
        <w:rFonts w:eastAsia="Calibri"/>
        <w:sz w:val="20"/>
        <w:szCs w:val="20"/>
        <w:lang w:val="en-US"/>
      </w:rPr>
      <w:t>Nomor</w:t>
    </w:r>
    <w:proofErr w:type="spellEnd"/>
    <w:r w:rsidRPr="00CD4553">
      <w:rPr>
        <w:rFonts w:eastAsia="Calibri"/>
        <w:sz w:val="20"/>
        <w:szCs w:val="20"/>
        <w:lang w:val="en-US"/>
      </w:rPr>
      <w:t xml:space="preserve"> 1, 2026</w:t>
    </w:r>
    <w:r w:rsidRPr="00CD4553">
      <w:rPr>
        <w:color w:val="000000"/>
        <w:sz w:val="20"/>
        <w:szCs w:val="20"/>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8F4F10"/>
    <w:multiLevelType w:val="hybridMultilevel"/>
    <w:tmpl w:val="EFF66432"/>
    <w:lvl w:ilvl="0" w:tplc="29589222">
      <w:start w:val="1"/>
      <w:numFmt w:val="decimal"/>
      <w:lvlText w:val="%1."/>
      <w:lvlJc w:val="left"/>
      <w:pPr>
        <w:ind w:left="427" w:hanging="284"/>
      </w:pPr>
      <w:rPr>
        <w:rFonts w:ascii="Times New Roman" w:eastAsia="Times New Roman" w:hAnsi="Times New Roman" w:cs="Times New Roman" w:hint="default"/>
        <w:b/>
        <w:bCs/>
        <w:i w:val="0"/>
        <w:iCs w:val="0"/>
        <w:spacing w:val="0"/>
        <w:w w:val="99"/>
        <w:sz w:val="20"/>
        <w:szCs w:val="20"/>
        <w:lang w:val="id" w:eastAsia="en-US" w:bidi="ar-SA"/>
      </w:rPr>
    </w:lvl>
    <w:lvl w:ilvl="1" w:tplc="B0AC6752">
      <w:numFmt w:val="bullet"/>
      <w:lvlText w:val="•"/>
      <w:lvlJc w:val="left"/>
      <w:pPr>
        <w:ind w:left="1327" w:hanging="284"/>
      </w:pPr>
      <w:rPr>
        <w:rFonts w:hint="default"/>
        <w:lang w:val="id" w:eastAsia="en-US" w:bidi="ar-SA"/>
      </w:rPr>
    </w:lvl>
    <w:lvl w:ilvl="2" w:tplc="1DBC0E82">
      <w:numFmt w:val="bullet"/>
      <w:lvlText w:val="•"/>
      <w:lvlJc w:val="left"/>
      <w:pPr>
        <w:ind w:left="2235" w:hanging="284"/>
      </w:pPr>
      <w:rPr>
        <w:rFonts w:hint="default"/>
        <w:lang w:val="id" w:eastAsia="en-US" w:bidi="ar-SA"/>
      </w:rPr>
    </w:lvl>
    <w:lvl w:ilvl="3" w:tplc="F12CB51C">
      <w:numFmt w:val="bullet"/>
      <w:lvlText w:val="•"/>
      <w:lvlJc w:val="left"/>
      <w:pPr>
        <w:ind w:left="3143" w:hanging="284"/>
      </w:pPr>
      <w:rPr>
        <w:rFonts w:hint="default"/>
        <w:lang w:val="id" w:eastAsia="en-US" w:bidi="ar-SA"/>
      </w:rPr>
    </w:lvl>
    <w:lvl w:ilvl="4" w:tplc="9530F52E">
      <w:numFmt w:val="bullet"/>
      <w:lvlText w:val="•"/>
      <w:lvlJc w:val="left"/>
      <w:pPr>
        <w:ind w:left="4051" w:hanging="284"/>
      </w:pPr>
      <w:rPr>
        <w:rFonts w:hint="default"/>
        <w:lang w:val="id" w:eastAsia="en-US" w:bidi="ar-SA"/>
      </w:rPr>
    </w:lvl>
    <w:lvl w:ilvl="5" w:tplc="68306F20">
      <w:numFmt w:val="bullet"/>
      <w:lvlText w:val="•"/>
      <w:lvlJc w:val="left"/>
      <w:pPr>
        <w:ind w:left="4959" w:hanging="284"/>
      </w:pPr>
      <w:rPr>
        <w:rFonts w:hint="default"/>
        <w:lang w:val="id" w:eastAsia="en-US" w:bidi="ar-SA"/>
      </w:rPr>
    </w:lvl>
    <w:lvl w:ilvl="6" w:tplc="82F2FCAC">
      <w:numFmt w:val="bullet"/>
      <w:lvlText w:val="•"/>
      <w:lvlJc w:val="left"/>
      <w:pPr>
        <w:ind w:left="5867" w:hanging="284"/>
      </w:pPr>
      <w:rPr>
        <w:rFonts w:hint="default"/>
        <w:lang w:val="id" w:eastAsia="en-US" w:bidi="ar-SA"/>
      </w:rPr>
    </w:lvl>
    <w:lvl w:ilvl="7" w:tplc="17AA3BCA">
      <w:numFmt w:val="bullet"/>
      <w:lvlText w:val="•"/>
      <w:lvlJc w:val="left"/>
      <w:pPr>
        <w:ind w:left="6774" w:hanging="284"/>
      </w:pPr>
      <w:rPr>
        <w:rFonts w:hint="default"/>
        <w:lang w:val="id" w:eastAsia="en-US" w:bidi="ar-SA"/>
      </w:rPr>
    </w:lvl>
    <w:lvl w:ilvl="8" w:tplc="FE62B272">
      <w:numFmt w:val="bullet"/>
      <w:lvlText w:val="•"/>
      <w:lvlJc w:val="left"/>
      <w:pPr>
        <w:ind w:left="7682" w:hanging="284"/>
      </w:pPr>
      <w:rPr>
        <w:rFonts w:hint="default"/>
        <w:lang w:val="id" w:eastAsia="en-US" w:bidi="ar-SA"/>
      </w:rPr>
    </w:lvl>
  </w:abstractNum>
  <w:abstractNum w:abstractNumId="1" w15:restartNumberingAfterBreak="0">
    <w:nsid w:val="7A4800BB"/>
    <w:multiLevelType w:val="hybridMultilevel"/>
    <w:tmpl w:val="6E5C29B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8F"/>
    <w:rsid w:val="00054D92"/>
    <w:rsid w:val="0007238C"/>
    <w:rsid w:val="000A08FD"/>
    <w:rsid w:val="000F4158"/>
    <w:rsid w:val="00210C85"/>
    <w:rsid w:val="0022599F"/>
    <w:rsid w:val="00245225"/>
    <w:rsid w:val="002D25BD"/>
    <w:rsid w:val="003D2388"/>
    <w:rsid w:val="00467820"/>
    <w:rsid w:val="005779D9"/>
    <w:rsid w:val="00583E12"/>
    <w:rsid w:val="00644ED3"/>
    <w:rsid w:val="0066368F"/>
    <w:rsid w:val="0070080F"/>
    <w:rsid w:val="007136C1"/>
    <w:rsid w:val="007F0A7E"/>
    <w:rsid w:val="009510F2"/>
    <w:rsid w:val="00961FA1"/>
    <w:rsid w:val="00A23106"/>
    <w:rsid w:val="00AC017A"/>
    <w:rsid w:val="00CD4553"/>
    <w:rsid w:val="00E053AA"/>
    <w:rsid w:val="00EA3225"/>
    <w:rsid w:val="00EE1B6D"/>
    <w:rsid w:val="00F97C1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CB5D01"/>
  <w15:docId w15:val="{07858ACC-736B-48FC-B20A-481DD0FA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811"/>
      <w:outlineLvl w:val="0"/>
    </w:pPr>
    <w:rPr>
      <w:sz w:val="24"/>
      <w:szCs w:val="24"/>
    </w:rPr>
  </w:style>
  <w:style w:type="paragraph" w:styleId="Heading2">
    <w:name w:val="heading 2"/>
    <w:basedOn w:val="Normal"/>
    <w:uiPriority w:val="9"/>
    <w:unhideWhenUsed/>
    <w:qFormat/>
    <w:pPr>
      <w:ind w:left="143"/>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707" w:right="854"/>
      <w:jc w:val="center"/>
    </w:pPr>
    <w:rPr>
      <w:sz w:val="30"/>
      <w:szCs w:val="30"/>
    </w:rPr>
  </w:style>
  <w:style w:type="paragraph" w:styleId="ListParagraph">
    <w:name w:val="List Paragraph"/>
    <w:basedOn w:val="Normal"/>
    <w:uiPriority w:val="1"/>
    <w:qFormat/>
    <w:pPr>
      <w:ind w:left="425" w:hanging="28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136C1"/>
    <w:pPr>
      <w:tabs>
        <w:tab w:val="center" w:pos="4513"/>
        <w:tab w:val="right" w:pos="9026"/>
      </w:tabs>
    </w:pPr>
  </w:style>
  <w:style w:type="character" w:customStyle="1" w:styleId="HeaderChar">
    <w:name w:val="Header Char"/>
    <w:basedOn w:val="DefaultParagraphFont"/>
    <w:link w:val="Header"/>
    <w:uiPriority w:val="99"/>
    <w:rsid w:val="007136C1"/>
    <w:rPr>
      <w:rFonts w:ascii="Times New Roman" w:eastAsia="Times New Roman" w:hAnsi="Times New Roman" w:cs="Times New Roman"/>
      <w:lang w:val="id"/>
    </w:rPr>
  </w:style>
  <w:style w:type="paragraph" w:styleId="Footer">
    <w:name w:val="footer"/>
    <w:basedOn w:val="Normal"/>
    <w:link w:val="FooterChar"/>
    <w:uiPriority w:val="99"/>
    <w:unhideWhenUsed/>
    <w:rsid w:val="007136C1"/>
    <w:pPr>
      <w:tabs>
        <w:tab w:val="center" w:pos="4513"/>
        <w:tab w:val="right" w:pos="9026"/>
      </w:tabs>
    </w:pPr>
  </w:style>
  <w:style w:type="character" w:customStyle="1" w:styleId="FooterChar">
    <w:name w:val="Footer Char"/>
    <w:basedOn w:val="DefaultParagraphFont"/>
    <w:link w:val="Footer"/>
    <w:uiPriority w:val="99"/>
    <w:rsid w:val="007136C1"/>
    <w:rPr>
      <w:rFonts w:ascii="Times New Roman" w:eastAsia="Times New Roman" w:hAnsi="Times New Roman" w:cs="Times New Roman"/>
      <w:lang w:val="id"/>
    </w:rPr>
  </w:style>
  <w:style w:type="character" w:styleId="Hyperlink">
    <w:name w:val="Hyperlink"/>
    <w:basedOn w:val="DefaultParagraphFont"/>
    <w:uiPriority w:val="99"/>
    <w:unhideWhenUsed/>
    <w:rsid w:val="00054D92"/>
    <w:rPr>
      <w:color w:val="0000FF" w:themeColor="hyperlink"/>
      <w:u w:val="single"/>
    </w:rPr>
  </w:style>
  <w:style w:type="character" w:styleId="UnresolvedMention">
    <w:name w:val="Unresolved Mention"/>
    <w:basedOn w:val="DefaultParagraphFont"/>
    <w:uiPriority w:val="99"/>
    <w:semiHidden/>
    <w:unhideWhenUsed/>
    <w:rsid w:val="00054D92"/>
    <w:rPr>
      <w:color w:val="605E5C"/>
      <w:shd w:val="clear" w:color="auto" w:fill="E1DFDD"/>
    </w:rPr>
  </w:style>
  <w:style w:type="table" w:styleId="TableGrid">
    <w:name w:val="Table Grid"/>
    <w:basedOn w:val="TableNormal"/>
    <w:uiPriority w:val="59"/>
    <w:rsid w:val="009510F2"/>
    <w:pPr>
      <w:widowControl/>
      <w:autoSpaceDE/>
      <w:autoSpaceDN/>
    </w:pPr>
    <w:rPr>
      <w:rFonts w:ascii="Calibri" w:eastAsia="Calibri" w:hAnsi="Calibri" w:cs="Times New Roman"/>
      <w:sz w:val="20"/>
      <w:szCs w:val="20"/>
      <w:lang w:val="en-ID" w:eastAsia="en-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9510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journal.ilmudata.co.id/index.php/RIGGS"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puspita@stiesurakarta.ac.id" TargetMode="External"/><Relationship Id="rId4" Type="http://schemas.openxmlformats.org/officeDocument/2006/relationships/webSettings" Target="webSettings.xml"/><Relationship Id="rId9" Type="http://schemas.openxmlformats.org/officeDocument/2006/relationships/hyperlink" Target="mailto:kevinmiko18@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8</Pages>
  <Words>3544</Words>
  <Characters>20206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Template IAII : RSTI</vt:lpstr>
    </vt:vector>
  </TitlesOfParts>
  <Company/>
  <LinksUpToDate>false</LinksUpToDate>
  <CharactersWithSpaces>23703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IAII : RSTI</dc:title>
  <dc:creator>Editor_RESTI</dc:creator>
  <cp:keywords>Jurnal;Prosiding;IAII</cp:keywords>
  <cp:lastModifiedBy>LAPTOPSEKEN.COM</cp:lastModifiedBy>
  <cp:revision>4</cp:revision>
  <dcterms:created xsi:type="dcterms:W3CDTF">2026-02-06T01:39:00Z</dcterms:created>
  <dcterms:modified xsi:type="dcterms:W3CDTF">2026-02-17T17:03:00Z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2026-01-30T00:00:00Z</vt:filetime>
  </property>
  <property fmtid="{D5CDD505-2E9C-101B-9397-08002B2CF9AE}" pid="3" name="Creator">
    <vt:lpwstr>Microsoft® Word LTSC</vt:lpwstr>
  </property>
  <property fmtid="{D5CDD505-2E9C-101B-9397-08002B2CF9AE}" pid="4" name="LastSaved">
    <vt:filetime>2026-01-30T00:00:00Z</vt:filetime>
  </property>
  <property fmtid="{D5CDD505-2E9C-101B-9397-08002B2CF9AE}" pid="5" name="Producer">
    <vt:lpwstr>Microsoft® Word LTSC</vt:lpwstr>
  </property>
</Properties>
</file>